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87794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образования и науки РФ от 17 мая 2012 г. N 413 "Об утверждени</w:t>
        </w:r>
        <w:r>
          <w:rPr>
            <w:rStyle w:val="a4"/>
            <w:b w:val="0"/>
            <w:bCs w:val="0"/>
          </w:rPr>
          <w:t>и федерального государственного образовательного стандарта среднего общего образования" (с изменениями и дополнениями)</w:t>
        </w:r>
      </w:hyperlink>
    </w:p>
    <w:p w:rsidR="00000000" w:rsidRDefault="00B87794">
      <w:pPr>
        <w:pStyle w:val="1"/>
      </w:pPr>
      <w:r>
        <w:t>Приказ Министерства образования и науки РФ от 17 мая 2012 г. N 413</w:t>
      </w:r>
      <w:r>
        <w:br/>
        <w:t>"Об утверждении федерального государственного образовательного стан</w:t>
      </w:r>
      <w:r>
        <w:t>дарта среднего общего образования"</w:t>
      </w:r>
    </w:p>
    <w:p w:rsidR="00000000" w:rsidRDefault="00B87794">
      <w:pPr>
        <w:pStyle w:val="ac"/>
      </w:pPr>
      <w:r>
        <w:t>С изменениями и дополнениями от:</w:t>
      </w:r>
    </w:p>
    <w:p w:rsidR="00000000" w:rsidRDefault="00B8779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декабря 2014 г., 31 декабря 2015 г., 29 июня 2017 г.</w:t>
      </w:r>
    </w:p>
    <w:p w:rsidR="00000000" w:rsidRDefault="00B87794"/>
    <w:p w:rsidR="00000000" w:rsidRDefault="00B87794">
      <w:bookmarkStart w:id="0" w:name="sub_999"/>
      <w:r>
        <w:t xml:space="preserve">В соответствии с </w:t>
      </w:r>
      <w:hyperlink r:id="rId8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</w:t>
      </w:r>
      <w:r>
        <w:t xml:space="preserve">й Федерации, 2013, N 23, ст. 2923; N 33, ст. 4386; N 37, ст. 4702; 2014, N 2, ст. 126; N 6, ст. 582; N 27, ст. 3776), и </w:t>
      </w:r>
      <w:hyperlink r:id="rId10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</w:t>
      </w:r>
      <w:r>
        <w:t xml:space="preserve"> образовательных стандартов и внесения в них изменений, утвержденных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</w:t>
      </w:r>
      <w:r>
        <w:t>и, 2013, N 3, ст. 4377; 2014, N 38, ст. 5096), приказываю:</w:t>
      </w:r>
    </w:p>
    <w:p w:rsidR="00000000" w:rsidRDefault="00B87794">
      <w:bookmarkStart w:id="1" w:name="sub_1"/>
      <w:bookmarkEnd w:id="0"/>
      <w:r>
        <w:t xml:space="preserve">Утвердить прилагаемый </w:t>
      </w:r>
      <w:hyperlink w:anchor="sub_108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общего образования и ввести его в действие со дня </w:t>
      </w:r>
      <w:hyperlink r:id="rId12" w:history="1">
        <w:r>
          <w:rPr>
            <w:rStyle w:val="a4"/>
          </w:rPr>
          <w:t>вступления в силу</w:t>
        </w:r>
      </w:hyperlink>
      <w:r>
        <w:t xml:space="preserve"> настоящего приказа.</w:t>
      </w:r>
    </w:p>
    <w:bookmarkEnd w:id="1"/>
    <w:p w:rsidR="00000000" w:rsidRDefault="00B8779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87794">
            <w:pPr>
              <w:pStyle w:val="ad"/>
            </w:pPr>
            <w:r>
              <w:t>Исполняющий</w:t>
            </w:r>
            <w:r>
              <w:br/>
              <w:t>обязанности Министра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87794">
            <w:pPr>
              <w:pStyle w:val="aa"/>
              <w:jc w:val="right"/>
            </w:pPr>
            <w:r>
              <w:t>А. Фурсенко</w:t>
            </w:r>
          </w:p>
        </w:tc>
      </w:tr>
    </w:tbl>
    <w:p w:rsidR="00000000" w:rsidRDefault="00B87794"/>
    <w:p w:rsidR="00000000" w:rsidRDefault="00B87794">
      <w:pPr>
        <w:pStyle w:val="ad"/>
      </w:pPr>
      <w:r>
        <w:t>Зарегистрировано в Минюсте РФ 7 июня 2012 г.</w:t>
      </w:r>
      <w:r>
        <w:br/>
        <w:t>Регистрационный N 24480</w:t>
      </w:r>
    </w:p>
    <w:p w:rsidR="00000000" w:rsidRDefault="00B87794"/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в наименование внесены изменения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B87794">
      <w:pPr>
        <w:ind w:firstLine="698"/>
        <w:jc w:val="right"/>
      </w:pPr>
      <w:r>
        <w:rPr>
          <w:rStyle w:val="a3"/>
        </w:rPr>
        <w:t>При</w:t>
      </w:r>
      <w:r>
        <w:rPr>
          <w:rStyle w:val="a3"/>
        </w:rPr>
        <w:t>ложение</w:t>
      </w:r>
    </w:p>
    <w:p w:rsidR="00000000" w:rsidRDefault="00B87794"/>
    <w:p w:rsidR="00000000" w:rsidRDefault="00B87794">
      <w:pPr>
        <w:pStyle w:val="1"/>
      </w:pPr>
      <w:r>
        <w:t>Федеральный государственный образовательный стандарт среднего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17 мая 2012 г. N 413)</w:t>
      </w:r>
    </w:p>
    <w:p w:rsidR="00000000" w:rsidRDefault="00B87794">
      <w:pPr>
        <w:pStyle w:val="ac"/>
      </w:pPr>
      <w:r>
        <w:t>С изменениями и дополнениями от:</w:t>
      </w:r>
    </w:p>
    <w:p w:rsidR="00000000" w:rsidRDefault="00B8779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декабря 2014 г., 31 декабря 20</w:t>
      </w:r>
      <w:r>
        <w:rPr>
          <w:shd w:val="clear" w:color="auto" w:fill="EAEFED"/>
        </w:rPr>
        <w:t>15 г., 29 июня 2017 г.</w:t>
      </w:r>
    </w:p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779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стандартах</w:t>
      </w:r>
    </w:p>
    <w:p w:rsidR="00000000" w:rsidRDefault="00B87794">
      <w:pPr>
        <w:pStyle w:val="1"/>
      </w:pPr>
      <w:bookmarkStart w:id="3" w:name="sub_7"/>
      <w:r>
        <w:t>I. Общие положения</w:t>
      </w:r>
    </w:p>
    <w:bookmarkEnd w:id="3"/>
    <w:p w:rsidR="00000000" w:rsidRDefault="00B87794"/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в пункт 1 внесены изменения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87794">
      <w:r>
        <w:t xml:space="preserve">1. Федеральный государственный образовательный стандарт среднего общего образования (далее - Стандарт) представляет собой совокупность требований, обязательных при реализации основной образовательной программы среднего общего образования (далее - основной </w:t>
      </w:r>
      <w:r>
        <w:lastRenderedPageBreak/>
        <w:t>образовательной программы)</w:t>
      </w:r>
      <w:hyperlink w:anchor="sub_111" w:history="1">
        <w:r>
          <w:rPr>
            <w:rStyle w:val="a4"/>
          </w:rPr>
          <w:t>*(1)</w:t>
        </w:r>
      </w:hyperlink>
      <w:r>
        <w:t>.</w:t>
      </w:r>
    </w:p>
    <w:p w:rsidR="00000000" w:rsidRDefault="00B87794">
      <w:r>
        <w:t>Стандарт включает в себя требования:</w:t>
      </w:r>
    </w:p>
    <w:p w:rsidR="00000000" w:rsidRDefault="00B87794">
      <w:r>
        <w:t>к результатам освоения основной образовательной программы;</w:t>
      </w:r>
    </w:p>
    <w:p w:rsidR="00000000" w:rsidRDefault="00B87794">
      <w:bookmarkStart w:id="5" w:name="sub_1116"/>
      <w:r>
        <w:t>к структуре основной образовательной программы, в том числе требования к соотношению частей осн</w:t>
      </w:r>
      <w:r>
        <w:t>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bookmarkEnd w:id="5"/>
    <w:p w:rsidR="00000000" w:rsidRDefault="00B87794">
      <w:r>
        <w:t>к условиям реализации основной образовательной программы, в том чис</w:t>
      </w:r>
      <w:r>
        <w:t>ле кадровым, финансовым, материально-техническим и иным условиям.</w:t>
      </w:r>
    </w:p>
    <w:p w:rsidR="00000000" w:rsidRDefault="00B87794">
      <w:bookmarkStart w:id="6" w:name="sub_1117"/>
      <w:r>
        <w:t>Требования к результатам освоения основной образовательной программы, ее структуре и условиям реализации учитывают возрастные и индивидуальные особенности обучающихся при получении с</w:t>
      </w:r>
      <w:r>
        <w:t>реднего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организациях, осуществляющих образовательную дея</w:t>
      </w:r>
      <w:r>
        <w:t>тельность, профессиональной деятельности и успешной социализации.</w:t>
      </w:r>
    </w:p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3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пункт 2 изложен в нов</w:t>
      </w:r>
      <w:r>
        <w:rPr>
          <w:shd w:val="clear" w:color="auto" w:fill="F0F0F0"/>
        </w:rPr>
        <w:t>ой редакции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87794">
      <w:r>
        <w:t>2. Стандарт является основой объективной оценки соответствия установленным требованиям образовательной деятельности и подготовки обучающихся</w:t>
      </w:r>
      <w:r>
        <w:t>, освоивших основную образовательную программу, независимо от формы получения образования и формы обучения</w:t>
      </w:r>
      <w:hyperlink w:anchor="sub_113" w:history="1">
        <w:r>
          <w:rPr>
            <w:rStyle w:val="a4"/>
          </w:rPr>
          <w:t>*(3)</w:t>
        </w:r>
      </w:hyperlink>
      <w:r>
        <w:t>.</w:t>
      </w:r>
    </w:p>
    <w:p w:rsidR="00000000" w:rsidRDefault="00B87794">
      <w:r>
        <w:t>Среднее общее образование может быть получено:</w:t>
      </w:r>
    </w:p>
    <w:p w:rsidR="00000000" w:rsidRDefault="00B87794">
      <w:r>
        <w:t>в организациях, осуществляющих образовательную деятельность (в очной, оч</w:t>
      </w:r>
      <w:r>
        <w:t>но-заочной или заочной форме);</w:t>
      </w:r>
    </w:p>
    <w:p w:rsidR="00000000" w:rsidRDefault="00B87794">
      <w:r>
        <w:t>вне организаций, осуществляющих образовательную деятельность, в форме семейного образования и самообразования.</w:t>
      </w:r>
    </w:p>
    <w:p w:rsidR="00000000" w:rsidRDefault="00B87794">
      <w:r>
        <w:t>Допускается сочетание различных форм получения образования и форм обучения.</w:t>
      </w:r>
    </w:p>
    <w:p w:rsidR="00000000" w:rsidRDefault="00B87794">
      <w:r>
        <w:t>Срок получения среднего общего образов</w:t>
      </w:r>
      <w:r>
        <w:t>ания составляет два года,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образования, и для обучающихся, осваивающих основную образовательную программу в очно-</w:t>
      </w:r>
      <w:r>
        <w:t>заочной или заочной формах, независимо от применяемых образовательных технологий, увеличивается не более чем на один год.</w:t>
      </w:r>
    </w:p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779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0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по организации получения среднего общего </w:t>
      </w:r>
      <w:r>
        <w:rPr>
          <w:shd w:val="clear" w:color="auto" w:fill="F0F0F0"/>
        </w:rPr>
        <w:t>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</w:t>
      </w:r>
      <w:r>
        <w:rPr>
          <w:shd w:val="clear" w:color="auto" w:fill="F0F0F0"/>
        </w:rPr>
        <w:t xml:space="preserve">о профессионального образования, направленные </w:t>
      </w:r>
      <w:hyperlink r:id="rId21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17 марта 2015 г. N 06-259</w:t>
      </w:r>
    </w:p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в пункт 3 внесены изменения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87794">
      <w:r>
        <w:t>3. Стандарт разработан с учетом региональных, национа</w:t>
      </w:r>
      <w:r>
        <w:t>льных и этнокультурных потребностей народов Российской Федерации и направлен на обеспечение:</w:t>
      </w:r>
    </w:p>
    <w:p w:rsidR="00000000" w:rsidRDefault="00B87794">
      <w:r>
        <w:t>формирования российской гражданской идентичности обучающихся;</w:t>
      </w:r>
    </w:p>
    <w:p w:rsidR="00000000" w:rsidRDefault="00B87794">
      <w:r>
        <w:t>единства образовательного пространства Российской Федерации посредством установления единых требований к результатам, структуре и условиям реализации основной образовательной программы;</w:t>
      </w:r>
    </w:p>
    <w:p w:rsidR="00000000" w:rsidRDefault="00B87794">
      <w:r>
        <w:t>сохранения и развития культурного разнообразия и языкового наследия мн</w:t>
      </w:r>
      <w:r>
        <w:t xml:space="preserve">огонационального народа Российской Федерации, реализации права на изучение родного языка, овладение духовными </w:t>
      </w:r>
      <w:r>
        <w:lastRenderedPageBreak/>
        <w:t>ценностями и культурой многонационального народа России;</w:t>
      </w:r>
    </w:p>
    <w:p w:rsidR="00000000" w:rsidRDefault="00B87794">
      <w:bookmarkStart w:id="9" w:name="sub_1118"/>
      <w:r>
        <w:t>равных возможностей получения качественного среднего общего образования;</w:t>
      </w:r>
    </w:p>
    <w:p w:rsidR="00000000" w:rsidRDefault="00B87794">
      <w:bookmarkStart w:id="10" w:name="sub_1119"/>
      <w:bookmarkEnd w:id="9"/>
      <w:r>
        <w:t>реализации бесплатного образования на ступени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</w:t>
      </w:r>
      <w:r>
        <w:t>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bookmarkEnd w:id="10"/>
    <w:p w:rsidR="00000000" w:rsidRDefault="00B87794">
      <w:r>
        <w:t>воспитания и социализации обучающихся, их само</w:t>
      </w:r>
      <w:r>
        <w:t>идентификацию посредством личностно и общественно значимой деятельности, социального и гражданского становления, в том числе через реализацию образовательных программ, входящих в основную образовательную программу;</w:t>
      </w:r>
    </w:p>
    <w:p w:rsidR="00000000" w:rsidRDefault="00B87794">
      <w:bookmarkStart w:id="11" w:name="sub_1120"/>
      <w:r>
        <w:t>преемственности основных образова</w:t>
      </w:r>
      <w:r>
        <w:t>тельных программ дошкольного, начального общего, основного общего, среднего общего, профессионального образования;</w:t>
      </w:r>
    </w:p>
    <w:bookmarkEnd w:id="11"/>
    <w:p w:rsidR="00000000" w:rsidRDefault="00B87794">
      <w:r>
        <w:t>развития государственно-общественного управления в образовании;</w:t>
      </w:r>
    </w:p>
    <w:p w:rsidR="00000000" w:rsidRDefault="00B87794">
      <w:bookmarkStart w:id="12" w:name="sub_1121"/>
      <w:r>
        <w:t>формирования основ оценки результатов освоения обучающимися о</w:t>
      </w:r>
      <w:r>
        <w:t>сновной образовательной программы, деятельности педагогических работников, организаций, осуществляющих образовательную деятельность;</w:t>
      </w:r>
    </w:p>
    <w:bookmarkEnd w:id="12"/>
    <w:p w:rsidR="00000000" w:rsidRDefault="00B87794">
      <w:r>
        <w:t xml:space="preserve">создания условий для развития и самореализации обучающихся, для формирования здорового, безопасного и экологически </w:t>
      </w:r>
      <w:r>
        <w:t>целесообразного образа жизни обучающихся;</w:t>
      </w:r>
    </w:p>
    <w:p w:rsidR="00000000" w:rsidRDefault="00B87794">
      <w:r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деятельность.</w:t>
      </w:r>
    </w:p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в пункт 4 внесены изменения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87794">
      <w:r>
        <w:t xml:space="preserve">4. Методологической основой </w:t>
      </w:r>
      <w:r>
        <w:t>Стандарта является системно-деятельностный подход, который обеспечивает:</w:t>
      </w:r>
    </w:p>
    <w:p w:rsidR="00000000" w:rsidRDefault="00B87794">
      <w:r>
        <w:t>формирование готовности обучающихся к саморазвитию и непрерывному образованию;</w:t>
      </w:r>
    </w:p>
    <w:p w:rsidR="00000000" w:rsidRDefault="00B87794">
      <w:bookmarkStart w:id="14" w:name="sub_1122"/>
      <w:r>
        <w:t>проектирование и конструирование развивающей образовательной среды организации, осуществляющей о</w:t>
      </w:r>
      <w:r>
        <w:t>бразовательную деятельность;</w:t>
      </w:r>
    </w:p>
    <w:bookmarkEnd w:id="14"/>
    <w:p w:rsidR="00000000" w:rsidRDefault="00B87794">
      <w:r>
        <w:t>активную учебно-познавательную деятельность обучающихся;</w:t>
      </w:r>
    </w:p>
    <w:p w:rsidR="00000000" w:rsidRDefault="00B87794">
      <w:bookmarkStart w:id="15" w:name="sub_1123"/>
      <w: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bookmarkEnd w:id="15"/>
    <w:p w:rsidR="00000000" w:rsidRDefault="00B87794">
      <w:r>
        <w:t>Стандарт является основой для:</w:t>
      </w:r>
    </w:p>
    <w:p w:rsidR="00000000" w:rsidRDefault="00B87794">
      <w:bookmarkStart w:id="16" w:name="sub_1124"/>
      <w:r>
        <w:t xml:space="preserve">разработки </w:t>
      </w:r>
      <w:hyperlink r:id="rId26" w:history="1">
        <w:r>
          <w:rPr>
            <w:rStyle w:val="a4"/>
          </w:rPr>
          <w:t>примерных основных образовательных программ</w:t>
        </w:r>
      </w:hyperlink>
      <w:r>
        <w:t xml:space="preserve"> среднего общего образования;</w:t>
      </w:r>
    </w:p>
    <w:bookmarkEnd w:id="16"/>
    <w:p w:rsidR="00000000" w:rsidRDefault="00B87794">
      <w:r>
        <w:t>разработки программ учебных предметов, курсов, учебной литер</w:t>
      </w:r>
      <w:r>
        <w:t>атуры, контрольно-измерительных материалов;</w:t>
      </w:r>
    </w:p>
    <w:p w:rsidR="00000000" w:rsidRDefault="00B87794">
      <w:bookmarkStart w:id="17" w:name="sub_1125"/>
      <w:r>
        <w:t>организации образовательной деятельности в организациях, осуществляющих образовательную деятельность, реализующих основную образовательную программу, независимо от их организационно-правовых форм и подчин</w:t>
      </w:r>
      <w:r>
        <w:t>енности;</w:t>
      </w:r>
    </w:p>
    <w:p w:rsidR="00000000" w:rsidRDefault="00B87794">
      <w:bookmarkStart w:id="18" w:name="sub_1126"/>
      <w:bookmarkEnd w:id="17"/>
      <w:r>
        <w:t>разработки нормативов финансового обеспечения образовательной деятельности организаций, осуществляющих образовательную деятельность, реализующих основную образовательную программу, формирования государственного (муниципального) зад</w:t>
      </w:r>
      <w:r>
        <w:t>ания для образовательного учреждения;</w:t>
      </w:r>
    </w:p>
    <w:bookmarkEnd w:id="18"/>
    <w:p w:rsidR="00000000" w:rsidRDefault="00B87794">
      <w:r>
        <w:t>осуществления контроля и надзора за соблюдением законодательства Российской Федерации в области образования;</w:t>
      </w:r>
    </w:p>
    <w:p w:rsidR="00000000" w:rsidRDefault="00B87794">
      <w:bookmarkStart w:id="19" w:name="sub_1127"/>
      <w:r>
        <w:t>проведения государственной итоговой и промежуточной аттестации обучающихся;</w:t>
      </w:r>
    </w:p>
    <w:p w:rsidR="00000000" w:rsidRDefault="00B87794">
      <w:bookmarkStart w:id="20" w:name="sub_1128"/>
      <w:bookmarkEnd w:id="19"/>
      <w:r>
        <w:t>п</w:t>
      </w:r>
      <w:r>
        <w:t>остроения системы внутреннего мониторинга качества образования в организации, осуществляющей образовательную деятельность;</w:t>
      </w:r>
    </w:p>
    <w:bookmarkEnd w:id="20"/>
    <w:p w:rsidR="00000000" w:rsidRDefault="00B87794">
      <w:r>
        <w:t>организации деятельности работы методических служб;</w:t>
      </w:r>
    </w:p>
    <w:p w:rsidR="00000000" w:rsidRDefault="00B87794">
      <w:bookmarkStart w:id="21" w:name="sub_1129"/>
      <w:r>
        <w:lastRenderedPageBreak/>
        <w:t>аттестации педагогических работников;</w:t>
      </w:r>
    </w:p>
    <w:bookmarkEnd w:id="21"/>
    <w:p w:rsidR="00000000" w:rsidRDefault="00B87794">
      <w:r>
        <w:t>организации подготовки, профессиональной переподготовки и повышения квалификации работников образования.</w:t>
      </w:r>
    </w:p>
    <w:p w:rsidR="00000000" w:rsidRDefault="00B87794">
      <w:bookmarkStart w:id="22" w:name="sub_6"/>
      <w:r>
        <w:t>5. Стандарт ориентирован на становление личностных характеристик выпускника ("портрет выпускника школы"):</w:t>
      </w:r>
    </w:p>
    <w:bookmarkEnd w:id="22"/>
    <w:p w:rsidR="00000000" w:rsidRDefault="00B87794">
      <w:r>
        <w:t>любящий свой край и свою Родину, ув</w:t>
      </w:r>
      <w:r>
        <w:t>ажающий свой народ, его культуру и духовные традиции;</w:t>
      </w:r>
    </w:p>
    <w:p w:rsidR="00000000" w:rsidRDefault="00B87794">
      <w: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000000" w:rsidRDefault="00B87794">
      <w:r>
        <w:t xml:space="preserve">креативный </w:t>
      </w:r>
      <w:r>
        <w:t>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000000" w:rsidRDefault="00B87794">
      <w:r>
        <w:t>владеющий основами научных методов познания окружающего мира;</w:t>
      </w:r>
    </w:p>
    <w:p w:rsidR="00000000" w:rsidRDefault="00B87794">
      <w:r>
        <w:t xml:space="preserve">мотивированный на творчество и инновационную </w:t>
      </w:r>
      <w:r>
        <w:t>деятельность;</w:t>
      </w:r>
    </w:p>
    <w:p w:rsidR="00000000" w:rsidRDefault="00B87794">
      <w: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000000" w:rsidRDefault="00B87794">
      <w:r>
        <w:t xml:space="preserve">осознающий себя личностью, социально активный, уважающий закон и правопорядок, осознающий ответственность перед </w:t>
      </w:r>
      <w:r>
        <w:t>семьей, обществом, государством, человечеством;</w:t>
      </w:r>
    </w:p>
    <w:p w:rsidR="00000000" w:rsidRDefault="00B87794">
      <w: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000000" w:rsidRDefault="00B87794">
      <w:r>
        <w:t>осознанно выполняющий и пропагандирующий правила здорового, безопасного и экологическ</w:t>
      </w:r>
      <w:r>
        <w:t>и целесообразного образа жизни;</w:t>
      </w:r>
    </w:p>
    <w:p w:rsidR="00000000" w:rsidRDefault="00B87794">
      <w: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000000" w:rsidRDefault="00B87794">
      <w:r>
        <w:t>мотивированный на образование и самообразование в течение всей своей жизни.</w:t>
      </w:r>
    </w:p>
    <w:p w:rsidR="00000000" w:rsidRDefault="00B87794"/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51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23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31 декабря 2015 г. N 1578 в раздел II внесены изменения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87794">
      <w:pPr>
        <w:pStyle w:val="1"/>
      </w:pPr>
      <w:r>
        <w:t>II. Требования к результатам освоения основной образовательной программы</w:t>
      </w:r>
    </w:p>
    <w:p w:rsidR="00000000" w:rsidRDefault="00B87794"/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7 августа 2017 г. - </w:t>
      </w:r>
      <w:hyperlink r:id="rId29" w:history="1">
        <w:r>
          <w:rPr>
            <w:rStyle w:val="a4"/>
            <w:shd w:val="clear" w:color="auto" w:fill="F0F0F0"/>
          </w:rPr>
          <w:t>П</w:t>
        </w:r>
        <w:r>
          <w:rPr>
            <w:rStyle w:val="a4"/>
            <w:shd w:val="clear" w:color="auto" w:fill="F0F0F0"/>
          </w:rPr>
          <w:t>риказ</w:t>
        </w:r>
      </w:hyperlink>
      <w:r>
        <w:rPr>
          <w:shd w:val="clear" w:color="auto" w:fill="F0F0F0"/>
        </w:rPr>
        <w:t xml:space="preserve"> Минобрнауки России от 29 июня 2017 г. N 613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87794">
      <w:r>
        <w:t>6. Стандарт устанавливает требования к результатам освоения обучающимися основной образовательной программы:</w:t>
      </w:r>
    </w:p>
    <w:p w:rsidR="00000000" w:rsidRDefault="00B87794">
      <w:bookmarkStart w:id="25" w:name="sub_602"/>
      <w: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</w:t>
      </w:r>
      <w:r>
        <w:t>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</w:t>
      </w:r>
      <w:r>
        <w:t>й идентичности в поликультурном социуме;</w:t>
      </w:r>
    </w:p>
    <w:bookmarkEnd w:id="25"/>
    <w:p w:rsidR="00000000" w:rsidRDefault="00B87794">
      <w: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</w:t>
      </w:r>
      <w:r>
        <w:t xml:space="preserve">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</w:t>
      </w:r>
      <w:r>
        <w:lastRenderedPageBreak/>
        <w:t>навыками учебно-исследовате</w:t>
      </w:r>
      <w:r>
        <w:t>льской, проектной и социальной деятельности;</w:t>
      </w:r>
    </w:p>
    <w:p w:rsidR="00000000" w:rsidRDefault="00B87794"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</w:t>
      </w:r>
      <w:r>
        <w:t>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000000" w:rsidRDefault="00B87794">
      <w:bookmarkStart w:id="26" w:name="sub_24"/>
      <w:r>
        <w:t>7. Личностные результаты освоения основной образова</w:t>
      </w:r>
      <w:r>
        <w:t>тельной программы должны отражать:</w:t>
      </w:r>
    </w:p>
    <w:p w:rsidR="00000000" w:rsidRDefault="00B87794">
      <w:bookmarkStart w:id="27" w:name="sub_9"/>
      <w:bookmarkEnd w:id="26"/>
      <w: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</w:t>
      </w:r>
      <w:r>
        <w:t>жение государственных символов (герб, флаг, гимн);</w:t>
      </w:r>
    </w:p>
    <w:p w:rsidR="00000000" w:rsidRDefault="00B87794">
      <w:bookmarkStart w:id="28" w:name="sub_10"/>
      <w:bookmarkEnd w:id="27"/>
      <w: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</w:t>
      </w:r>
      <w:r>
        <w:t>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00000" w:rsidRDefault="00B87794">
      <w:bookmarkStart w:id="29" w:name="sub_11"/>
      <w:bookmarkEnd w:id="28"/>
      <w:r>
        <w:t>3) готовность к служению Отечеству, его защите;</w:t>
      </w:r>
    </w:p>
    <w:p w:rsidR="00000000" w:rsidRDefault="00B87794">
      <w:bookmarkStart w:id="30" w:name="sub_12"/>
      <w:bookmarkEnd w:id="29"/>
      <w:r>
        <w:t>4) сформированность мировоззрения, соответ</w:t>
      </w:r>
      <w:r>
        <w:t>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00000" w:rsidRDefault="00B87794">
      <w:bookmarkStart w:id="31" w:name="sub_13"/>
      <w:bookmarkEnd w:id="30"/>
      <w:r>
        <w:t>5) сформированность основ саморазвития и самовосп</w:t>
      </w:r>
      <w:r>
        <w:t>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4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6 изменен с 7 августа 2017 г. </w:t>
      </w:r>
      <w:r>
        <w:rPr>
          <w:shd w:val="clear" w:color="auto" w:fill="F0F0F0"/>
        </w:rPr>
        <w:t xml:space="preserve">- </w:t>
      </w:r>
      <w:hyperlink r:id="rId3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29 июня 2017 г. N 613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87794">
      <w:r>
        <w:t>6) толерантное сознание и поведение в поликуль</w:t>
      </w:r>
      <w:r>
        <w:t>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</w:t>
      </w:r>
      <w:r>
        <w:t>ым, религиозным, расовым, национальным признакам и другим негативным социальным явлениям;</w:t>
      </w:r>
    </w:p>
    <w:p w:rsidR="00000000" w:rsidRDefault="00B87794">
      <w:bookmarkStart w:id="33" w:name="sub_15"/>
      <w: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</w:t>
      </w:r>
      <w:r>
        <w:t>гих видах деятельности;</w:t>
      </w:r>
    </w:p>
    <w:p w:rsidR="00000000" w:rsidRDefault="00B87794">
      <w:bookmarkStart w:id="34" w:name="sub_16"/>
      <w:bookmarkEnd w:id="33"/>
      <w:r>
        <w:t>8) нравственное сознание и поведение на основе усвоения общечеловеческих ценностей;</w:t>
      </w:r>
    </w:p>
    <w:p w:rsidR="00000000" w:rsidRDefault="00B87794">
      <w:bookmarkStart w:id="35" w:name="sub_17"/>
      <w:bookmarkEnd w:id="34"/>
      <w:r>
        <w:t>9) готовность и способность к образованию, в том числе самообразованию, на протяжении всей жизни; сознательное отношение к н</w:t>
      </w:r>
      <w:r>
        <w:t>епрерывному образованию как условию успешной профессиональной и общественной деятельности;</w:t>
      </w:r>
    </w:p>
    <w:p w:rsidR="00000000" w:rsidRDefault="00B87794">
      <w:bookmarkStart w:id="36" w:name="sub_18"/>
      <w:bookmarkEnd w:id="35"/>
      <w: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00000" w:rsidRDefault="00B87794">
      <w:bookmarkStart w:id="37" w:name="sub_19"/>
      <w:bookmarkEnd w:id="36"/>
      <w:r>
        <w:t xml:space="preserve">11) принятие и </w:t>
      </w:r>
      <w:r>
        <w:t>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00000" w:rsidRDefault="00B87794">
      <w:bookmarkStart w:id="38" w:name="sub_20"/>
      <w:bookmarkEnd w:id="37"/>
      <w:r>
        <w:t>12) бережное, о</w:t>
      </w:r>
      <w:r>
        <w:t>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00000" w:rsidRDefault="00B87794">
      <w:bookmarkStart w:id="39" w:name="sub_21"/>
      <w:bookmarkEnd w:id="38"/>
      <w:r>
        <w:t>13) осознанный выбор будущей профессии и возможностей реализации собственных жизненных планов</w:t>
      </w:r>
      <w:r>
        <w:t>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00000" w:rsidRDefault="00B87794">
      <w:bookmarkStart w:id="40" w:name="sub_22"/>
      <w:bookmarkEnd w:id="39"/>
      <w:r>
        <w:t xml:space="preserve">14) сформированность экологического мышления, понимания влияния социально-экономических процессов на </w:t>
      </w:r>
      <w:r>
        <w:t>состояние природной и социальной среды; приобретение опыта эколого-направленной деятельности;</w:t>
      </w:r>
    </w:p>
    <w:p w:rsidR="00000000" w:rsidRDefault="00B87794">
      <w:bookmarkStart w:id="41" w:name="sub_23"/>
      <w:bookmarkEnd w:id="40"/>
      <w:r>
        <w:lastRenderedPageBreak/>
        <w:t>15) ответственное отношение к созданию семьи на основе осознанного принятия ценностей семейной жизни.</w:t>
      </w:r>
    </w:p>
    <w:p w:rsidR="00000000" w:rsidRDefault="00B87794">
      <w:bookmarkStart w:id="42" w:name="sub_71"/>
      <w:bookmarkEnd w:id="41"/>
      <w:r>
        <w:t xml:space="preserve">7.1. Личностные результаты освоения </w:t>
      </w:r>
      <w:r>
        <w:t>адаптированной основной образовательной программы должны отражать:</w:t>
      </w:r>
    </w:p>
    <w:p w:rsidR="00000000" w:rsidRDefault="00B87794">
      <w:bookmarkStart w:id="43" w:name="sub_711"/>
      <w:bookmarkEnd w:id="42"/>
      <w:r>
        <w:t>1) для глухих, слабослышащих, позднооглохших обучающихся:</w:t>
      </w:r>
    </w:p>
    <w:bookmarkEnd w:id="43"/>
    <w:p w:rsidR="00000000" w:rsidRDefault="00B87794">
      <w:r>
        <w:t>способность к социальной адаптации и интеграции в обществе, в том числе при реализации возможностей коммуникаци</w:t>
      </w:r>
      <w:r>
        <w:t>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000000" w:rsidRDefault="00B87794">
      <w:bookmarkStart w:id="44" w:name="sub_712"/>
      <w:r>
        <w:t>2) для обучающихся с нарушениями опорно-двигательного аппарата:</w:t>
      </w:r>
    </w:p>
    <w:bookmarkEnd w:id="44"/>
    <w:p w:rsidR="00000000" w:rsidRDefault="00B87794">
      <w:r>
        <w:t>владение навыками простра</w:t>
      </w:r>
      <w:r>
        <w:t>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000000" w:rsidRDefault="00B87794">
      <w:r>
        <w:t>способность к осмыслению и дифференциации картины мира, ее временно-пространственно</w:t>
      </w:r>
      <w:r>
        <w:t>й организации;</w:t>
      </w:r>
    </w:p>
    <w:p w:rsidR="00000000" w:rsidRDefault="00B87794"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00000" w:rsidRDefault="00B87794">
      <w:bookmarkStart w:id="45" w:name="sub_713"/>
      <w:r>
        <w:t>3) для обучающихся с расстройствами аутистического спектра:</w:t>
      </w:r>
    </w:p>
    <w:bookmarkEnd w:id="45"/>
    <w:p w:rsidR="00000000" w:rsidRDefault="00B87794">
      <w:r>
        <w:t>формирование умения следовать отраб</w:t>
      </w:r>
      <w:r>
        <w:t>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000000" w:rsidRDefault="00B87794">
      <w:r>
        <w:t>знание своих предпочтений (ограничений) в бытовой сфере и сфере интересов.</w:t>
      </w:r>
    </w:p>
    <w:p w:rsidR="00000000" w:rsidRDefault="00B87794">
      <w:bookmarkStart w:id="46" w:name="sub_34"/>
      <w:r>
        <w:t>8. Метапредметные результаты освоения</w:t>
      </w:r>
      <w:r>
        <w:t xml:space="preserve"> основной образовательной программы должны отражать:</w:t>
      </w:r>
    </w:p>
    <w:p w:rsidR="00000000" w:rsidRDefault="00B87794">
      <w:bookmarkStart w:id="47" w:name="sub_25"/>
      <w:bookmarkEnd w:id="46"/>
      <w: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</w:t>
      </w:r>
      <w:r>
        <w:t>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00000" w:rsidRDefault="00B87794">
      <w:bookmarkStart w:id="48" w:name="sub_26"/>
      <w:bookmarkEnd w:id="47"/>
      <w:r>
        <w:t xml:space="preserve">2) умение </w:t>
      </w:r>
      <w:r>
        <w:t>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00000" w:rsidRDefault="00B87794">
      <w:bookmarkStart w:id="49" w:name="sub_27"/>
      <w:bookmarkEnd w:id="48"/>
      <w:r>
        <w:t>3) владение навыками познавательной, учебно-исследовательской и проектной деятельност</w:t>
      </w:r>
      <w:r>
        <w:t>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00000" w:rsidRDefault="00B87794">
      <w:bookmarkStart w:id="50" w:name="sub_28"/>
      <w:bookmarkEnd w:id="49"/>
      <w:r>
        <w:t>4) готовность и способность к самостоятельной информационно-познавательной деятельност</w:t>
      </w:r>
      <w:r>
        <w:t>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00000" w:rsidRDefault="00B87794">
      <w:bookmarkStart w:id="51" w:name="sub_29"/>
      <w:bookmarkEnd w:id="50"/>
      <w:r>
        <w:t>5) умение использо</w:t>
      </w:r>
      <w:r>
        <w:t>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</w:t>
      </w:r>
      <w:r>
        <w:t>нформационной безопасности;</w:t>
      </w:r>
    </w:p>
    <w:p w:rsidR="00000000" w:rsidRDefault="00B87794">
      <w:bookmarkStart w:id="52" w:name="sub_30"/>
      <w:bookmarkEnd w:id="51"/>
      <w:r>
        <w:t>6) умение определять назначение и функции различных социальных институтов;</w:t>
      </w:r>
    </w:p>
    <w:p w:rsidR="00000000" w:rsidRDefault="00B87794">
      <w:bookmarkStart w:id="53" w:name="sub_31"/>
      <w:bookmarkEnd w:id="52"/>
      <w:r>
        <w:t>7) умение самостоятельно оценивать и принимать решения, определяющие стратегию поведения, с учетом гражданских и нравственных цен</w:t>
      </w:r>
      <w:r>
        <w:t>ностей;</w:t>
      </w:r>
    </w:p>
    <w:p w:rsidR="00000000" w:rsidRDefault="00B87794">
      <w:bookmarkStart w:id="54" w:name="sub_32"/>
      <w:bookmarkEnd w:id="53"/>
      <w: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00000" w:rsidRDefault="00B87794">
      <w:bookmarkStart w:id="55" w:name="sub_33"/>
      <w:bookmarkEnd w:id="54"/>
      <w:r>
        <w:t>9) владение навыками познавательной рефлексии как осознания совершаемых действий и мыслит</w:t>
      </w:r>
      <w:r>
        <w:t>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00000" w:rsidRDefault="00B87794">
      <w:bookmarkStart w:id="56" w:name="sub_801"/>
      <w:bookmarkEnd w:id="55"/>
      <w:r>
        <w:t>8.1. Метапредметные результаты освоения адаптированной основной образовательной программы должны отражать:</w:t>
      </w:r>
    </w:p>
    <w:p w:rsidR="00000000" w:rsidRDefault="00B87794">
      <w:bookmarkStart w:id="57" w:name="sub_811"/>
      <w:bookmarkEnd w:id="56"/>
      <w:r>
        <w:t>1) для глухих, слабослышащих, позднооглохших обучающихся:</w:t>
      </w:r>
    </w:p>
    <w:bookmarkEnd w:id="57"/>
    <w:p w:rsidR="00000000" w:rsidRDefault="00B87794">
      <w:r>
        <w:lastRenderedPageBreak/>
        <w:t>владение навыками определения и исправления специфических ошибок (аграмматизмов) в письменной и устной речи;</w:t>
      </w:r>
    </w:p>
    <w:p w:rsidR="00000000" w:rsidRDefault="00B87794">
      <w:bookmarkStart w:id="58" w:name="sub_812"/>
      <w:r>
        <w:t>2) для обучающихся с расстройствами аутентического спектра:</w:t>
      </w:r>
    </w:p>
    <w:bookmarkEnd w:id="58"/>
    <w:p w:rsidR="00000000" w:rsidRDefault="00B87794">
      <w:r>
        <w:t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000000" w:rsidRDefault="00B87794">
      <w:r>
        <w:t>овладение умением определят</w:t>
      </w:r>
      <w:r>
        <w:t>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000000" w:rsidRDefault="00B87794">
      <w:r>
        <w:t>овладение умением выполнять действия по заданному алгоритму или образцу при сопровождающей помощи педагогического работн</w:t>
      </w:r>
      <w:r>
        <w:t>ика и организующей помощи тьютора;</w:t>
      </w:r>
    </w:p>
    <w:p w:rsidR="00000000" w:rsidRDefault="00B87794">
      <w:r>
        <w:t>овладение умением оценивать результат своей деятельности в соответствии с заданными эталонами при организующей помощи тьютора;</w:t>
      </w:r>
    </w:p>
    <w:p w:rsidR="00000000" w:rsidRDefault="00B87794">
      <w:r>
        <w:t>овладение умением адекватно реагировать в стандартной ситуации на успех и неудачу, конструктив</w:t>
      </w:r>
      <w:r>
        <w:t>но действовать даже в ситуациях неуспеха при организующей помощи тьютора;</w:t>
      </w:r>
    </w:p>
    <w:p w:rsidR="00000000" w:rsidRDefault="00B87794">
      <w:r>
        <w:t xml:space="preserve">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</w:t>
      </w:r>
      <w:r>
        <w:t>задач при организующей помощи педагога-психолога и тьютора;</w:t>
      </w:r>
    </w:p>
    <w:p w:rsidR="00000000" w:rsidRDefault="00B87794">
      <w:r>
        <w:t>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000000" w:rsidRDefault="00B87794">
      <w:r>
        <w:t>способность самостоятельно д</w:t>
      </w:r>
      <w:r>
        <w:t>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000000" w:rsidRDefault="00B87794">
      <w:bookmarkStart w:id="59" w:name="sub_42"/>
      <w:r>
        <w:t xml:space="preserve">9. Предметные результаты освоения основной образовательной программы </w:t>
      </w:r>
      <w:r>
        <w:t>устанавливаются для учебных предметов на базовом и углубленном уровнях.</w:t>
      </w:r>
    </w:p>
    <w:bookmarkEnd w:id="59"/>
    <w:p w:rsidR="00000000" w:rsidRDefault="00B87794">
      <w: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</w:t>
      </w:r>
      <w:r>
        <w:t>ультурной подготовки.</w:t>
      </w:r>
    </w:p>
    <w:p w:rsidR="00000000" w:rsidRDefault="00B87794">
      <w:r>
        <w:t>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</w:t>
      </w:r>
      <w:r>
        <w:t>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000000" w:rsidRDefault="00B87794">
      <w:r>
        <w:t>Предметные результаты освоения интегрированных учебных предметов ориентиро</w:t>
      </w:r>
      <w:r>
        <w:t>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</w:t>
      </w:r>
    </w:p>
    <w:p w:rsidR="00000000" w:rsidRDefault="00B87794">
      <w:r>
        <w:t>Предметные результаты освоения основной образовательной программы должны обеспечива</w:t>
      </w:r>
      <w:r>
        <w:t>ть возможность дальнейшего успешного профессионального обучения или профессиональной деятельности.</w:t>
      </w:r>
    </w:p>
    <w:p w:rsidR="00000000" w:rsidRDefault="00B87794">
      <w:bookmarkStart w:id="60" w:name="sub_37"/>
      <w:r>
        <w:t>9.1. Русский язык и литература</w:t>
      </w:r>
    </w:p>
    <w:bookmarkEnd w:id="60"/>
    <w:p w:rsidR="00000000" w:rsidRDefault="00B87794">
      <w:r>
        <w:t>Изучение предметной области "Русский язык и литература" - языка как знаковой системы, лежащей в основе человеческо</w:t>
      </w:r>
      <w:r>
        <w:t>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000000" w:rsidRDefault="00B87794">
      <w:r>
        <w:t>сформированность пре</w:t>
      </w:r>
      <w:r>
        <w:t>дставлений о роли языка в жизни человека, общества, государства, способности свободно общаться в различных формах и на разные темы;</w:t>
      </w:r>
    </w:p>
    <w:p w:rsidR="00000000" w:rsidRDefault="00B87794">
      <w:r>
        <w:t>включение в культурно-языковое поле русской и общечеловеческой культуры, воспитание ценностного отношения к русскому языку к</w:t>
      </w:r>
      <w:r>
        <w:t>ак носителю культуры, как государственному языку Российской Федерации, языку межнационального общения народов России;</w:t>
      </w:r>
    </w:p>
    <w:p w:rsidR="00000000" w:rsidRDefault="00B87794">
      <w: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00000" w:rsidRDefault="00B87794">
      <w:r>
        <w:lastRenderedPageBreak/>
        <w:t>сформированность устойчивого интереса к чтению как средству познания других культур, уважительного отнош</w:t>
      </w:r>
      <w:r>
        <w:t>ения к ним; приобщение к российскому литературному наследию и через него - к сокровищам отечественной и мировой культуры; сформированность чувства причастности к российским свершениям, традициям и осознание исторической преемственности поколений;</w:t>
      </w:r>
    </w:p>
    <w:p w:rsidR="00000000" w:rsidRDefault="00B87794">
      <w:r>
        <w:t>свободное</w:t>
      </w:r>
      <w:r>
        <w:t xml:space="preserve">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000000" w:rsidRDefault="00B87794">
      <w:r>
        <w:t>сформированность знаний о русск</w:t>
      </w:r>
      <w:r>
        <w:t>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</w:t>
      </w:r>
      <w:r>
        <w:t>ов.</w:t>
      </w:r>
    </w:p>
    <w:p w:rsidR="00000000" w:rsidRDefault="00B87794">
      <w:r>
        <w:t>Предметные результаты изучения предметной области "Русский язык и литература" включают результаты изучения учебных предметов:</w:t>
      </w:r>
    </w:p>
    <w:p w:rsidR="00000000" w:rsidRDefault="00B87794">
      <w:r>
        <w:t xml:space="preserve">"Русский язык", "Литература" (базовый уровень) - требования к предметным результатам освоения базового курса русского языка и </w:t>
      </w:r>
      <w:r>
        <w:t>литературы должны отражать:</w:t>
      </w:r>
    </w:p>
    <w:p w:rsidR="00000000" w:rsidRDefault="00B87794">
      <w:bookmarkStart w:id="61" w:name="sub_91101"/>
      <w:r>
        <w:t>1) сформированность понятий о нормах русского литературного языка и применение знаний о них в речевой практике;</w:t>
      </w:r>
    </w:p>
    <w:p w:rsidR="00000000" w:rsidRDefault="00B87794">
      <w:bookmarkStart w:id="62" w:name="sub_91102"/>
      <w:bookmarkEnd w:id="61"/>
      <w:r>
        <w:t>2) владение навыками самоанализа и самооценки на основе наблюдений за собственной речью;</w:t>
      </w:r>
    </w:p>
    <w:p w:rsidR="00000000" w:rsidRDefault="00B87794">
      <w:bookmarkStart w:id="63" w:name="sub_91103"/>
      <w:bookmarkEnd w:id="62"/>
      <w: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000000" w:rsidRDefault="00B87794">
      <w:bookmarkStart w:id="64" w:name="sub_91104"/>
      <w:bookmarkEnd w:id="63"/>
      <w:r>
        <w:t>4) владение умением представлять тексты в виде тезисов, конспектов, аннотаций, рефератов, сочине</w:t>
      </w:r>
      <w:r>
        <w:t>ний различных жанров;</w:t>
      </w:r>
    </w:p>
    <w:p w:rsidR="00000000" w:rsidRDefault="00B87794">
      <w:bookmarkStart w:id="65" w:name="sub_91105"/>
      <w:bookmarkEnd w:id="64"/>
      <w: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000000" w:rsidRDefault="00B87794">
      <w:bookmarkStart w:id="66" w:name="sub_91106"/>
      <w:bookmarkEnd w:id="65"/>
      <w:r>
        <w:t>6) сформированность пре</w:t>
      </w:r>
      <w:r>
        <w:t>дставлений об изобразительно-выразительных возможностях русского языка;</w:t>
      </w:r>
    </w:p>
    <w:p w:rsidR="00000000" w:rsidRDefault="00B87794">
      <w:bookmarkStart w:id="67" w:name="sub_91107"/>
      <w:bookmarkEnd w:id="66"/>
      <w:r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000000" w:rsidRDefault="00B87794">
      <w:bookmarkStart w:id="68" w:name="sub_91108"/>
      <w:bookmarkEnd w:id="67"/>
      <w: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00000" w:rsidRDefault="00B87794">
      <w:bookmarkStart w:id="69" w:name="sub_91109"/>
      <w:bookmarkEnd w:id="68"/>
      <w:r>
        <w:t>9) овладение навыками анализа художественных произведе</w:t>
      </w:r>
      <w:r>
        <w:t>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000000" w:rsidRDefault="00B87794">
      <w:bookmarkStart w:id="70" w:name="sub_91110"/>
      <w:bookmarkEnd w:id="69"/>
      <w:r>
        <w:t>10) сформированность представлений о</w:t>
      </w:r>
      <w:r>
        <w:t xml:space="preserve"> системе стилей языка художественной литературы;</w:t>
      </w:r>
    </w:p>
    <w:p w:rsidR="00000000" w:rsidRDefault="00B87794">
      <w:bookmarkStart w:id="71" w:name="sub_91111"/>
      <w:bookmarkEnd w:id="70"/>
      <w:r>
        <w:t>11) для слепых, слабовидящих обучающихся:</w:t>
      </w:r>
    </w:p>
    <w:bookmarkEnd w:id="71"/>
    <w:p w:rsidR="00000000" w:rsidRDefault="00B87794">
      <w:r>
        <w:t>сформированность навыков письма на брайлевской печатной машинке;</w:t>
      </w:r>
    </w:p>
    <w:p w:rsidR="00000000" w:rsidRDefault="00B87794">
      <w:bookmarkStart w:id="72" w:name="sub_91112"/>
      <w:r>
        <w:t>12) для глухих, слабослышащих, позднооглохших обучающихся:</w:t>
      </w:r>
    </w:p>
    <w:bookmarkEnd w:id="72"/>
    <w:p w:rsidR="00000000" w:rsidRDefault="00B87794">
      <w:r>
        <w:t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000000" w:rsidRDefault="00B87794">
      <w:bookmarkStart w:id="73" w:name="sub_91113"/>
      <w:r>
        <w:t>13) для обучающихся с расстройствами аутис</w:t>
      </w:r>
      <w:r>
        <w:t>тического спектра:</w:t>
      </w:r>
    </w:p>
    <w:bookmarkEnd w:id="73"/>
    <w:p w:rsidR="00000000" w:rsidRDefault="00B87794">
      <w:r>
        <w:t xml:space="preserve"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</w:t>
      </w:r>
      <w:r>
        <w:t>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</w:p>
    <w:p w:rsidR="00000000" w:rsidRDefault="00B87794">
      <w:r>
        <w:t>"Русский язык", "Литература" (углубленный уровень) - требования к предметным результатам освоения у</w:t>
      </w:r>
      <w:r>
        <w:t xml:space="preserve">глубленного курса русского языка и литературы должны включать требования к </w:t>
      </w:r>
      <w:r>
        <w:lastRenderedPageBreak/>
        <w:t>результатам освоения базового курса и дополнительно отражать:</w:t>
      </w:r>
    </w:p>
    <w:p w:rsidR="00000000" w:rsidRDefault="00B87794">
      <w:bookmarkStart w:id="74" w:name="sub_91201"/>
      <w:r>
        <w:t>1) сформированность представлений о лингвистике как части общечеловеческого гуманитарного знания;</w:t>
      </w:r>
    </w:p>
    <w:p w:rsidR="00000000" w:rsidRDefault="00B87794">
      <w:bookmarkStart w:id="75" w:name="sub_91202"/>
      <w:bookmarkEnd w:id="74"/>
      <w:r>
        <w:t>2) сформированность представлений о языке как многофункциональной развивающейся системе, о стилистических ресурсах языка;</w:t>
      </w:r>
    </w:p>
    <w:p w:rsidR="00000000" w:rsidRDefault="00B87794">
      <w:bookmarkStart w:id="76" w:name="sub_91203"/>
      <w:bookmarkEnd w:id="75"/>
      <w:r>
        <w:t>3) владение знаниями о языковой норме, ее функциях и вариантах, о нормах речевого поведения в различных сферах</w:t>
      </w:r>
      <w:r>
        <w:t xml:space="preserve"> и ситуациях общения;</w:t>
      </w:r>
    </w:p>
    <w:p w:rsidR="00000000" w:rsidRDefault="00B87794">
      <w:bookmarkStart w:id="77" w:name="sub_91204"/>
      <w:bookmarkEnd w:id="76"/>
      <w:r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000000" w:rsidRDefault="00B87794">
      <w:bookmarkStart w:id="78" w:name="sub_91205"/>
      <w:bookmarkEnd w:id="77"/>
      <w:r>
        <w:t>5) сформированность умений лингвистического анализа т</w:t>
      </w:r>
      <w:r>
        <w:t>екстов разной функционально-стилевой и жанровой принадлежности;</w:t>
      </w:r>
    </w:p>
    <w:p w:rsidR="00000000" w:rsidRDefault="00B87794">
      <w:bookmarkStart w:id="79" w:name="sub_91206"/>
      <w:bookmarkEnd w:id="78"/>
      <w:r>
        <w:t>6) владение различными приемами редактирования текстов;</w:t>
      </w:r>
    </w:p>
    <w:p w:rsidR="00000000" w:rsidRDefault="00B87794">
      <w:bookmarkStart w:id="80" w:name="sub_91207"/>
      <w:bookmarkEnd w:id="79"/>
      <w:r>
        <w:t>7) 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000000" w:rsidRDefault="00B87794">
      <w:bookmarkStart w:id="81" w:name="sub_91208"/>
      <w:bookmarkEnd w:id="80"/>
      <w:r>
        <w:t>8) понимание и осмысленное использование понятийного аппарата современного литературоведения в пр</w:t>
      </w:r>
      <w:r>
        <w:t>оцессе чтения и интерпретации художественных произведений;</w:t>
      </w:r>
    </w:p>
    <w:p w:rsidR="00000000" w:rsidRDefault="00B87794">
      <w:bookmarkStart w:id="82" w:name="sub_91209"/>
      <w:bookmarkEnd w:id="81"/>
      <w:r>
        <w:t>9) владение навыками комплексного филологического анализа художественного текста;</w:t>
      </w:r>
    </w:p>
    <w:p w:rsidR="00000000" w:rsidRDefault="00B87794">
      <w:bookmarkStart w:id="83" w:name="sub_91210"/>
      <w:bookmarkEnd w:id="82"/>
      <w:r>
        <w:t>10) сформированность представлений о системе стилей художественной литературы р</w:t>
      </w:r>
      <w:r>
        <w:t>азных эпох, литературных направлениях, об индивидуальном авторском стиле;</w:t>
      </w:r>
    </w:p>
    <w:p w:rsidR="00000000" w:rsidRDefault="00B87794">
      <w:bookmarkStart w:id="84" w:name="sub_91211"/>
      <w:bookmarkEnd w:id="83"/>
      <w:r>
        <w:t>11) владение начальными навыками литературоведческого исследования историко- и теоретико-литературного характера;</w:t>
      </w:r>
    </w:p>
    <w:p w:rsidR="00000000" w:rsidRDefault="00B87794">
      <w:bookmarkStart w:id="85" w:name="sub_91212"/>
      <w:bookmarkEnd w:id="84"/>
      <w:r>
        <w:t>12) умение оценивать художествен</w:t>
      </w:r>
      <w:r>
        <w:t>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000000" w:rsidRDefault="00B87794">
      <w:bookmarkStart w:id="86" w:name="sub_91213"/>
      <w:bookmarkEnd w:id="85"/>
      <w:r>
        <w:t>13) сформированность представлений о принципах основных направлений литературной критики.</w:t>
      </w:r>
    </w:p>
    <w:p w:rsidR="00000000" w:rsidRDefault="00B87794">
      <w:bookmarkStart w:id="87" w:name="sub_35"/>
      <w:bookmarkEnd w:id="86"/>
      <w:r>
        <w:t xml:space="preserve">9.1.1. </w:t>
      </w:r>
      <w:hyperlink r:id="rId33" w:history="1">
        <w:r>
          <w:rPr>
            <w:rStyle w:val="a4"/>
          </w:rPr>
          <w:t>Исключен</w:t>
        </w:r>
      </w:hyperlink>
      <w:r>
        <w:t>.</w:t>
      </w:r>
    </w:p>
    <w:bookmarkEnd w:id="87"/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4" w:history="1">
        <w:r>
          <w:rPr>
            <w:rStyle w:val="a4"/>
            <w:shd w:val="clear" w:color="auto" w:fill="F0F0F0"/>
          </w:rPr>
          <w:t>пункта 9.1.1</w:t>
        </w:r>
      </w:hyperlink>
    </w:p>
    <w:p w:rsidR="00000000" w:rsidRDefault="00B87794">
      <w:bookmarkStart w:id="88" w:name="sub_36"/>
      <w:r>
        <w:t xml:space="preserve">9.1.2. </w:t>
      </w:r>
      <w:hyperlink r:id="rId35" w:history="1">
        <w:r>
          <w:rPr>
            <w:rStyle w:val="a4"/>
          </w:rPr>
          <w:t>Исключен</w:t>
        </w:r>
      </w:hyperlink>
      <w:r>
        <w:t>.</w:t>
      </w:r>
    </w:p>
    <w:bookmarkEnd w:id="88"/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6" w:history="1">
        <w:r>
          <w:rPr>
            <w:rStyle w:val="a4"/>
            <w:shd w:val="clear" w:color="auto" w:fill="F0F0F0"/>
          </w:rPr>
          <w:t>пункта 9.1.2</w:t>
        </w:r>
      </w:hyperlink>
    </w:p>
    <w:p w:rsidR="00000000" w:rsidRDefault="00B87794">
      <w:bookmarkStart w:id="89" w:name="sub_902"/>
      <w:r>
        <w:t>9.2. Родной язык и родная литература</w:t>
      </w:r>
    </w:p>
    <w:bookmarkEnd w:id="89"/>
    <w:p w:rsidR="00000000" w:rsidRDefault="00B87794">
      <w:r>
        <w:t>Изучение предметной области "Родной язык и родная литерату</w:t>
      </w:r>
      <w:r>
        <w:t>ра" должно обеспечить:</w:t>
      </w:r>
    </w:p>
    <w:p w:rsidR="00000000" w:rsidRDefault="00B87794">
      <w:r>
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000000" w:rsidRDefault="00B87794">
      <w:r>
        <w:t>включение в культурно-языковое поле родной литературы и к</w:t>
      </w:r>
      <w:r>
        <w:t>ультуры, воспитание ценностного отношения к родному языку как носителю культуры своего народа;</w:t>
      </w:r>
    </w:p>
    <w:p w:rsidR="00000000" w:rsidRDefault="00B87794">
      <w:r>
        <w:t>сформированность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00000" w:rsidRDefault="00B87794">
      <w:r>
        <w:t>сформиров</w:t>
      </w:r>
      <w:r>
        <w:t>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культуры; сформирова</w:t>
      </w:r>
      <w:r>
        <w:t>нность чувства причастности к свершениям, традициям своего народа и осознание исторической преемственности поколений;</w:t>
      </w:r>
    </w:p>
    <w:p w:rsidR="00000000" w:rsidRDefault="00B87794">
      <w:r>
        <w:t>свободное использование словарного запаса, развитие культуры владения родным литературным языком во всей полноте его функциональных возмож</w:t>
      </w:r>
      <w:r>
        <w:t>ностей в соответствии с нормами устной и письменной речи, правилами речевого этикета;</w:t>
      </w:r>
    </w:p>
    <w:p w:rsidR="00000000" w:rsidRDefault="00B87794">
      <w:r>
        <w:t>сформированность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</w:t>
      </w:r>
      <w:r>
        <w:t xml:space="preserve"> </w:t>
      </w:r>
      <w:r>
        <w:lastRenderedPageBreak/>
        <w:t>лингвистики, аналитических умений в отношении языковых единиц и текстов разных функционально-смысловых типов и жанров.</w:t>
      </w:r>
    </w:p>
    <w:p w:rsidR="00000000" w:rsidRDefault="00B87794">
      <w:r>
        <w:t>Предметные результаты изучения предметной области "Родной язык и родная литература" включают предметные результаты учебных предметов: "Р</w:t>
      </w:r>
      <w:r>
        <w:t>одной язык", "Родная литература" (базовый и углубленный уровень) - требования к предметным результатам освоения базового курса родного языка и родной литературы должны отражать:</w:t>
      </w:r>
    </w:p>
    <w:p w:rsidR="00000000" w:rsidRDefault="00B87794">
      <w:bookmarkStart w:id="90" w:name="sub_9201"/>
      <w:r>
        <w:t>1) сформированность понятий о нормах родного языка и применение знаний</w:t>
      </w:r>
      <w:r>
        <w:t xml:space="preserve"> о них в речевой практике;</w:t>
      </w:r>
    </w:p>
    <w:p w:rsidR="00000000" w:rsidRDefault="00B87794">
      <w:bookmarkStart w:id="91" w:name="sub_9202"/>
      <w:bookmarkEnd w:id="90"/>
      <w:r>
        <w:t>2) 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</w:t>
      </w:r>
      <w:r>
        <w:t>ного и межкультурного общения;</w:t>
      </w:r>
    </w:p>
    <w:p w:rsidR="00000000" w:rsidRDefault="00B87794">
      <w:bookmarkStart w:id="92" w:name="sub_9203"/>
      <w:bookmarkEnd w:id="91"/>
      <w:r>
        <w:t>3) сформированность навыков свободного использования коммуникативно-эстетических возможностей родного языка;</w:t>
      </w:r>
    </w:p>
    <w:p w:rsidR="00000000" w:rsidRDefault="00B87794">
      <w:bookmarkStart w:id="93" w:name="sub_9204"/>
      <w:bookmarkEnd w:id="92"/>
      <w:r>
        <w:t>4) сформированность понятий и систематизацию научных знаний о родном языке; осознани</w:t>
      </w:r>
      <w:r>
        <w:t>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00000" w:rsidRDefault="00B87794">
      <w:bookmarkStart w:id="94" w:name="sub_9205"/>
      <w:bookmarkEnd w:id="93"/>
      <w:r>
        <w:t>5) сформированность навыков проведения различных видов анализа слова (фонетического, морфемного, словообразо</w:t>
      </w:r>
      <w:r>
        <w:t>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000000" w:rsidRDefault="00B87794">
      <w:bookmarkStart w:id="95" w:name="sub_9206"/>
      <w:bookmarkEnd w:id="94"/>
      <w:r>
        <w:t>6) обогащение активного и потенциального словарного запаса, расширение объема использ</w:t>
      </w:r>
      <w:r>
        <w:t>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00000" w:rsidRDefault="00B87794">
      <w:bookmarkStart w:id="96" w:name="sub_9207"/>
      <w:bookmarkEnd w:id="95"/>
      <w:r>
        <w:t>7) овладение основными стилистическими ресурсами лексики и фразеологии родного языка, основными нормами родного</w:t>
      </w:r>
      <w:r>
        <w:t xml:space="preserve">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</w:t>
      </w:r>
      <w:r>
        <w:t>ованию;</w:t>
      </w:r>
    </w:p>
    <w:p w:rsidR="00000000" w:rsidRDefault="00B87794">
      <w:bookmarkStart w:id="97" w:name="sub_9208"/>
      <w:bookmarkEnd w:id="96"/>
      <w:r>
        <w:t>8) сформированность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</w:t>
      </w:r>
      <w:r>
        <w:t>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00000" w:rsidRDefault="00B87794">
      <w:bookmarkStart w:id="98" w:name="sub_9209"/>
      <w:bookmarkEnd w:id="97"/>
      <w:r>
        <w:t>9) сформированность понимания родной литературы как одной из основных н</w:t>
      </w:r>
      <w:r>
        <w:t>ационально-культурных ценностей народа, как особого способа познания жизни;</w:t>
      </w:r>
    </w:p>
    <w:p w:rsidR="00000000" w:rsidRDefault="00B87794">
      <w:bookmarkStart w:id="99" w:name="sub_9210"/>
      <w:bookmarkEnd w:id="98"/>
      <w: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</w:t>
      </w:r>
      <w:r>
        <w:t>воего народа, российской и мировой культуры;</w:t>
      </w:r>
    </w:p>
    <w:p w:rsidR="00000000" w:rsidRDefault="00B87794">
      <w:bookmarkStart w:id="100" w:name="sub_9211"/>
      <w:bookmarkEnd w:id="99"/>
      <w:r>
        <w:t>11) сформированность навыков понимания литературных художественных произведений, отражающих разные этнокультурные традиции.</w:t>
      </w:r>
    </w:p>
    <w:p w:rsidR="00000000" w:rsidRDefault="00B87794">
      <w:bookmarkStart w:id="101" w:name="sub_903"/>
      <w:bookmarkEnd w:id="100"/>
      <w:r>
        <w:t>9.3. Иностранные языки</w:t>
      </w:r>
    </w:p>
    <w:bookmarkEnd w:id="101"/>
    <w:p w:rsidR="00000000" w:rsidRDefault="00B87794">
      <w:r>
        <w:t>Предметные результаты изуч</w:t>
      </w:r>
      <w:r>
        <w:t>ения предметной области "Иностранные языки" включают предметные результаты изучения учебных предметов:</w:t>
      </w:r>
    </w:p>
    <w:p w:rsidR="00000000" w:rsidRDefault="00B87794">
      <w:r>
        <w:t>"Иностранный язык", "Второй иностранный язык" (базовый уровень) - требования к предметным результатам освоения базового курса иностранного языка должны о</w:t>
      </w:r>
      <w:r>
        <w:t>тражать:</w:t>
      </w:r>
    </w:p>
    <w:p w:rsidR="00000000" w:rsidRDefault="00B87794">
      <w:bookmarkStart w:id="102" w:name="sub_9301"/>
      <w:r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00000" w:rsidRDefault="00B87794">
      <w:bookmarkStart w:id="103" w:name="sub_9302"/>
      <w:bookmarkEnd w:id="102"/>
      <w:r>
        <w:t>2) владение знаниями о социокульт</w:t>
      </w:r>
      <w:r>
        <w:t>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000000" w:rsidRDefault="00B87794">
      <w:bookmarkStart w:id="104" w:name="sub_93033"/>
      <w:bookmarkEnd w:id="103"/>
      <w:r>
        <w:t>3) достижение уровня вл</w:t>
      </w:r>
      <w:r>
        <w:t xml:space="preserve">адения иностранным языком, превышающего пороговый, </w:t>
      </w:r>
      <w:r>
        <w:lastRenderedPageBreak/>
        <w:t>достаточного для делового общения в рамках выбранного профиля;</w:t>
      </w:r>
    </w:p>
    <w:p w:rsidR="00000000" w:rsidRDefault="00B87794">
      <w:bookmarkStart w:id="105" w:name="sub_95211"/>
      <w:bookmarkEnd w:id="104"/>
      <w:r>
        <w:t>4) сформированность умения использовать иностранный язык как средство для получения информации из иноязычных источников в об</w:t>
      </w:r>
      <w:r>
        <w:t>разовательных и самообразовательных целях.</w:t>
      </w:r>
    </w:p>
    <w:bookmarkEnd w:id="105"/>
    <w:p w:rsidR="00000000" w:rsidRDefault="00B87794">
      <w:r>
        <w:t>"Иностранный язык", "Второй иностранный язык" (углубленный уровень) - требования к предметным результатам освоения углубленного курса иностранного языка должны включать требования к результатам освоения б</w:t>
      </w:r>
      <w:r>
        <w:t>азового курса и дополнительно отражать:</w:t>
      </w:r>
    </w:p>
    <w:p w:rsidR="00000000" w:rsidRDefault="00B87794">
      <w:bookmarkStart w:id="106" w:name="sub_9303"/>
      <w:r>
        <w:t>1) 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:rsidR="00000000" w:rsidRDefault="00B87794">
      <w:bookmarkStart w:id="107" w:name="sub_9304"/>
      <w:bookmarkEnd w:id="106"/>
      <w:r>
        <w:t>2) сформированность умения перевода с иностранного язык</w:t>
      </w:r>
      <w:r>
        <w:t>а на русский при работе с несложными текстами в русле выбранного профиля;</w:t>
      </w:r>
    </w:p>
    <w:p w:rsidR="00000000" w:rsidRDefault="00B87794">
      <w:bookmarkStart w:id="108" w:name="sub_9305"/>
      <w:bookmarkEnd w:id="107"/>
      <w:r>
        <w:t>3) 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000000" w:rsidRDefault="00B87794">
      <w:bookmarkStart w:id="109" w:name="sub_38"/>
      <w:bookmarkEnd w:id="108"/>
      <w:r>
        <w:t>9.4. Общественные науки</w:t>
      </w:r>
    </w:p>
    <w:bookmarkEnd w:id="109"/>
    <w:p w:rsidR="00000000" w:rsidRDefault="00B87794">
      <w:r>
        <w:t>Изучение предметной области "Общественные науки" должно обеспечить:</w:t>
      </w:r>
    </w:p>
    <w:p w:rsidR="00000000" w:rsidRDefault="00B87794">
      <w:r>
        <w:t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</w:t>
      </w:r>
      <w:r>
        <w:t>и ценностям, закрепленным Конституцией Российской Федерации;</w:t>
      </w:r>
    </w:p>
    <w:p w:rsidR="00000000" w:rsidRDefault="00B87794">
      <w:r>
        <w:t>понимание роли России в многообразном, быстро меняющемся глобальном мире;</w:t>
      </w:r>
    </w:p>
    <w:p w:rsidR="00000000" w:rsidRDefault="00B87794">
      <w:r>
        <w:t>сформированность навыков критического мышления, анализа и синтеза, умений оценивать и сопоставлять методы исследования, х</w:t>
      </w:r>
      <w:r>
        <w:t>арактерные для общественных наук;</w:t>
      </w:r>
    </w:p>
    <w:p w:rsidR="00000000" w:rsidRDefault="00B87794">
      <w:r>
        <w:t>формирование целостного восприятия всего спектра природных, экономических, социальных реалий;</w:t>
      </w:r>
    </w:p>
    <w:p w:rsidR="00000000" w:rsidRDefault="00B87794">
      <w:r>
        <w:t>сформированность умений обобщать, анализировать и оценивать информацию: теории, концепции, факты, имеющие отношение к общественн</w:t>
      </w:r>
      <w:r>
        <w:t>ому развитию и роли личности в нем, с целью проверки гипотез и интерпретации данных различных источников;</w:t>
      </w:r>
    </w:p>
    <w:p w:rsidR="00000000" w:rsidRDefault="00B87794">
      <w:r>
        <w:t>владение знаниями о многообразии взглядов и теорий по тематике общественных наук.</w:t>
      </w:r>
    </w:p>
    <w:p w:rsidR="00000000" w:rsidRDefault="00B87794">
      <w:r>
        <w:t>Предметные результаты изучения предметной области "Общественные наук</w:t>
      </w:r>
      <w:r>
        <w:t>и" включают предметные результаты изучения учебных предметов:</w:t>
      </w:r>
    </w:p>
    <w:p w:rsidR="00000000" w:rsidRDefault="00B87794">
      <w:r>
        <w:t>"История" (базовый уровень) - требования к предметным результатам освоения базового курса истории должны отражать:</w:t>
      </w:r>
    </w:p>
    <w:p w:rsidR="00000000" w:rsidRDefault="00B87794">
      <w:r>
        <w:t>1) сформированность представлений о современной исторической науке, ее специфик</w:t>
      </w:r>
      <w:r>
        <w:t>е, методах исторического познания и роли в решении задач прогрессивного развития России в глобальном мире;</w:t>
      </w:r>
    </w:p>
    <w:p w:rsidR="00000000" w:rsidRDefault="00B87794">
      <w: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00000" w:rsidRDefault="00B87794">
      <w:r>
        <w:t>3) сфор</w:t>
      </w:r>
      <w:r>
        <w:t>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000000" w:rsidRDefault="00B87794">
      <w:r>
        <w:t>4) владение навыками проектной деятельности и исторической реконструкции с привлечением различных источников;</w:t>
      </w:r>
    </w:p>
    <w:p w:rsidR="00000000" w:rsidRDefault="00B87794">
      <w:r>
        <w:t>5) сформированность умений вести диалог, обосновывать свою точку зрения в дискуссии по исторической тематике.</w:t>
      </w:r>
    </w:p>
    <w:p w:rsidR="00000000" w:rsidRDefault="00B87794">
      <w:r>
        <w:t>"История" (углубленный уровень) - требования к предметным результатам освоения углубленного курса истории должны включать требования к результатам</w:t>
      </w:r>
      <w:r>
        <w:t xml:space="preserve"> освоения базового курса и дополнительно отражать:</w:t>
      </w:r>
    </w:p>
    <w:p w:rsidR="00000000" w:rsidRDefault="00B87794">
      <w:r>
        <w:t>1) сформированность знаний о месте и роли исторической науки в системе научных дисциплин, представлений об историографии;</w:t>
      </w:r>
    </w:p>
    <w:p w:rsidR="00000000" w:rsidRDefault="00B87794">
      <w:r>
        <w:t>2) владение системными историческими знаниями, понимание места и роли России в миро</w:t>
      </w:r>
      <w:r>
        <w:t>вой истории;</w:t>
      </w:r>
    </w:p>
    <w:p w:rsidR="00000000" w:rsidRDefault="00B87794">
      <w:r>
        <w:t>3) 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000000" w:rsidRDefault="00B87794">
      <w:r>
        <w:lastRenderedPageBreak/>
        <w:t>4) сформированность умений оценивать различные исторические версии.</w:t>
      </w:r>
    </w:p>
    <w:p w:rsidR="00000000" w:rsidRDefault="00B87794">
      <w:r>
        <w:t>"Обществознание" (базовый уровень)</w:t>
      </w:r>
      <w:r>
        <w:t xml:space="preserve"> - требования к предметным результатам освоения интегрированного учебного предмета "Обществознание" должны отражать:</w:t>
      </w:r>
    </w:p>
    <w:p w:rsidR="00000000" w:rsidRDefault="00B87794">
      <w:r>
        <w:t>1)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000000" w:rsidRDefault="00B87794">
      <w:r>
        <w:t>2) в</w:t>
      </w:r>
      <w:r>
        <w:t>ладение базовым понятийным аппаратом социальных наук;</w:t>
      </w:r>
    </w:p>
    <w:p w:rsidR="00000000" w:rsidRDefault="00B87794">
      <w: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000000" w:rsidRDefault="00B87794">
      <w:r>
        <w:t>4) сформированность представлений об основных тенденциях и возможных пе</w:t>
      </w:r>
      <w:r>
        <w:t>рспективах развития мирового сообщества в глобальном мире;</w:t>
      </w:r>
    </w:p>
    <w:p w:rsidR="00000000" w:rsidRDefault="00B87794">
      <w:r>
        <w:t>5) сформированность представлений о методах познания социальных явлений и процессов;</w:t>
      </w:r>
    </w:p>
    <w:p w:rsidR="00000000" w:rsidRDefault="00B87794">
      <w:r>
        <w:t>6) владение умениями применять полученные знания в повседневной жизни, прогнозировать последствия принимаемых ре</w:t>
      </w:r>
      <w:r>
        <w:t>шений;</w:t>
      </w:r>
    </w:p>
    <w:p w:rsidR="00000000" w:rsidRDefault="00B87794">
      <w:r>
        <w:t>7)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00000" w:rsidRDefault="00B87794">
      <w:r>
        <w:t>"Географи</w:t>
      </w:r>
      <w:r>
        <w:t>я" (базовый уровень) - требования к предметным результатам освоения базового курса географии должны отражать:</w:t>
      </w:r>
    </w:p>
    <w:p w:rsidR="00000000" w:rsidRDefault="00B87794">
      <w: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000000" w:rsidRDefault="00B87794">
      <w:r>
        <w:t>2) владение географическим мы</w:t>
      </w:r>
      <w:r>
        <w:t>шлением для определения географических аспектов природных, социально-экономических и экологических процессов и проблем;</w:t>
      </w:r>
    </w:p>
    <w:p w:rsidR="00000000" w:rsidRDefault="00B87794">
      <w:r>
        <w:t>3) сформированность системы комплексных социально ориентированных географических знаний о закономерностях развития природы, размещения н</w:t>
      </w:r>
      <w:r>
        <w:t>аселения и хозяйства, о динамике и территориальных особенностях процессов, протекающих в географическом пространстве;</w:t>
      </w:r>
    </w:p>
    <w:p w:rsidR="00000000" w:rsidRDefault="00B87794">
      <w:r>
        <w:t>4) владение умениями проведения наблюдений за отдельными географическими объектами, процессами и явлениями, их изменениями в результате пр</w:t>
      </w:r>
      <w:r>
        <w:t>иродных и антропогенных воздействий;</w:t>
      </w:r>
    </w:p>
    <w:p w:rsidR="00000000" w:rsidRDefault="00B87794">
      <w: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000000" w:rsidRDefault="00B87794">
      <w:r>
        <w:t xml:space="preserve">6) </w:t>
      </w:r>
      <w:r>
        <w:t>владение умениями географического анализа и интерпретации разнообразной информации;</w:t>
      </w:r>
    </w:p>
    <w:p w:rsidR="00000000" w:rsidRDefault="00B87794">
      <w: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</w:t>
      </w:r>
      <w:r>
        <w:t>реды, адаптации к изменению ее условий;</w:t>
      </w:r>
    </w:p>
    <w:p w:rsidR="00000000" w:rsidRDefault="00B87794">
      <w:r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000000" w:rsidRDefault="00B87794">
      <w:r>
        <w:t>"География" (углубленный уровень) - требования</w:t>
      </w:r>
      <w:r>
        <w:t xml:space="preserve">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отражать:</w:t>
      </w:r>
    </w:p>
    <w:p w:rsidR="00000000" w:rsidRDefault="00B87794">
      <w:r>
        <w:t>1) сформированность знаний о составе современного комплекса географических наук, его специфике и мест</w:t>
      </w:r>
      <w:r>
        <w:t>е в системе научных дисциплин, роли в решении современных научных и практических задач;</w:t>
      </w:r>
    </w:p>
    <w:p w:rsidR="00000000" w:rsidRDefault="00B87794">
      <w:r>
        <w:t>2) 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</w:t>
      </w:r>
      <w:r>
        <w:t>ально-экономических и экологических процессов;</w:t>
      </w:r>
    </w:p>
    <w:p w:rsidR="00000000" w:rsidRDefault="00B87794">
      <w:r>
        <w:t>3) 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систем;</w:t>
      </w:r>
    </w:p>
    <w:p w:rsidR="00000000" w:rsidRDefault="00B87794">
      <w:r>
        <w:t>4) владение умениями проводить учебные исследования, в</w:t>
      </w:r>
      <w:r>
        <w:t xml:space="preserve"> том числе с использованием простейшего моделирования и проектирования природных, социально-экономических и геоэкологических явлений и процессов;</w:t>
      </w:r>
    </w:p>
    <w:p w:rsidR="00000000" w:rsidRDefault="00B87794">
      <w:r>
        <w:lastRenderedPageBreak/>
        <w:t>5) владение навыками картографической интерпретации природных, социально-экономических и экологических характе</w:t>
      </w:r>
      <w:r>
        <w:t>ристик различных территорий;</w:t>
      </w:r>
    </w:p>
    <w:p w:rsidR="00000000" w:rsidRDefault="00B87794">
      <w:r>
        <w:t>6) владение умениями работать с геоинформационными системами;</w:t>
      </w:r>
    </w:p>
    <w:p w:rsidR="00000000" w:rsidRDefault="00B87794">
      <w:r>
        <w:t>7) владение первичными умениями проводить географическую экспертизу разнообразных природных, социально-экономических и экологических процессов;</w:t>
      </w:r>
    </w:p>
    <w:p w:rsidR="00000000" w:rsidRDefault="00B87794">
      <w:r>
        <w:t>8) сформированность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подходах к устойчивому развитию территорий.</w:t>
      </w:r>
    </w:p>
    <w:p w:rsidR="00000000" w:rsidRDefault="00B87794">
      <w:r>
        <w:t>"Экономика" (базовый уровень) - требования к предметным резул</w:t>
      </w:r>
      <w:r>
        <w:t>ьтатам освоения базового курса экономики должны отражать:</w:t>
      </w:r>
    </w:p>
    <w:p w:rsidR="00000000" w:rsidRDefault="00B87794">
      <w:r>
        <w:t>1) сформированность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</w:t>
      </w:r>
      <w:r>
        <w:t>а;</w:t>
      </w:r>
    </w:p>
    <w:p w:rsidR="00000000" w:rsidRDefault="00B87794">
      <w:r>
        <w:t>2)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</w:t>
      </w:r>
      <w:r>
        <w:t>ения к чужой собственности;</w:t>
      </w:r>
    </w:p>
    <w:p w:rsidR="00000000" w:rsidRDefault="00B87794">
      <w:r>
        <w:t>3)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</w:t>
      </w:r>
      <w:r>
        <w:t>ружения и общества в целом;</w:t>
      </w:r>
    </w:p>
    <w:p w:rsidR="00000000" w:rsidRDefault="00B87794">
      <w:r>
        <w:t>4)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</w:t>
      </w:r>
      <w:r>
        <w:t>ацию для решения практических задач в учебной деятельности и реальной жизни;</w:t>
      </w:r>
    </w:p>
    <w:p w:rsidR="00000000" w:rsidRDefault="00B87794">
      <w:r>
        <w:t>5)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</w:t>
      </w:r>
      <w:r>
        <w:t>наний и ценностных ориентиров;</w:t>
      </w:r>
    </w:p>
    <w:p w:rsidR="00000000" w:rsidRDefault="00B87794">
      <w:r>
        <w:t>6)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</w:t>
      </w:r>
      <w:r>
        <w:t>тодателя, налогоплательщика);</w:t>
      </w:r>
    </w:p>
    <w:p w:rsidR="00000000" w:rsidRDefault="00B87794">
      <w:r>
        <w:t>7)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000000" w:rsidRDefault="00B87794">
      <w:r>
        <w:t>8) понима</w:t>
      </w:r>
      <w:r>
        <w:t>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000000" w:rsidRDefault="00B87794">
      <w:r>
        <w:t>"Экономика" (углубленный уровень) - требования к предметным результатам освоения углубленного курса экономики должны включат</w:t>
      </w:r>
      <w:r>
        <w:t>ь требования к результатам освоения базового курса и дополнительно отражать:</w:t>
      </w:r>
    </w:p>
    <w:p w:rsidR="00000000" w:rsidRDefault="00B87794">
      <w:r>
        <w:t>1) сформированность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</w:t>
      </w:r>
      <w:r>
        <w:t>циальных науках; понимание эволюции и сущности основных направлений современной экономической науки;</w:t>
      </w:r>
    </w:p>
    <w:p w:rsidR="00000000" w:rsidRDefault="00B87794">
      <w:r>
        <w:t>2) 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</w:t>
      </w:r>
      <w:r>
        <w:t xml:space="preserve"> экономики;</w:t>
      </w:r>
    </w:p>
    <w:p w:rsidR="00000000" w:rsidRDefault="00B87794">
      <w:r>
        <w:t>3) 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000000" w:rsidRDefault="00B87794">
      <w:r>
        <w:t>4) умение оценивать и аргументиров</w:t>
      </w:r>
      <w:r>
        <w:t>ать собственную точку зрения по экономическим проблемам, различным аспектам социально-экономической политики государства;</w:t>
      </w:r>
    </w:p>
    <w:p w:rsidR="00000000" w:rsidRDefault="00B87794">
      <w:r>
        <w:t xml:space="preserve">5) сформированность системы знаний об институциональных преобразованиях российской </w:t>
      </w:r>
      <w:r>
        <w:lastRenderedPageBreak/>
        <w:t>экономики при переходе к рыночной системе, динамике</w:t>
      </w:r>
      <w:r>
        <w:t xml:space="preserve"> основных макроэкономических показателей и современной ситуации в экономике России.</w:t>
      </w:r>
    </w:p>
    <w:p w:rsidR="00000000" w:rsidRDefault="00B87794">
      <w:r>
        <w:t>"Право" (базовый уровень) - требования к предметным результатам освоения базового курса права должны отражать:</w:t>
      </w:r>
    </w:p>
    <w:p w:rsidR="00000000" w:rsidRDefault="00B87794">
      <w:r>
        <w:t xml:space="preserve">1) сформированность представлений о понятии государства, его </w:t>
      </w:r>
      <w:r>
        <w:t>функциях, механизме и формах;</w:t>
      </w:r>
    </w:p>
    <w:p w:rsidR="00000000" w:rsidRDefault="00B87794">
      <w:r>
        <w:t>2) владение знаниями о понятии права, источниках и нормах права, законности, правоотношениях;</w:t>
      </w:r>
    </w:p>
    <w:p w:rsidR="00000000" w:rsidRDefault="00B87794">
      <w:r>
        <w:t>3) владение знаниями о правонарушениях и юридической ответственности;</w:t>
      </w:r>
    </w:p>
    <w:p w:rsidR="00000000" w:rsidRDefault="00B87794">
      <w:r>
        <w:t>4) сформированность представлений о Конституции Российской Фед</w:t>
      </w:r>
      <w:r>
        <w:t>ерации как основном законе государства, владение знаниями об основах правового статуса личности в Российской Федерации;</w:t>
      </w:r>
    </w:p>
    <w:p w:rsidR="00000000" w:rsidRDefault="00B87794">
      <w:r>
        <w:t>5) сформированность общих представлений о разных видах судопроизводства, правилах применения права, разрешения конфликтов правовыми спос</w:t>
      </w:r>
      <w:r>
        <w:t>обами;</w:t>
      </w:r>
    </w:p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87794">
      <w:pPr>
        <w:pStyle w:val="a7"/>
        <w:rPr>
          <w:shd w:val="clear" w:color="auto" w:fill="F0F0F0"/>
        </w:rPr>
      </w:pPr>
      <w:bookmarkStart w:id="110" w:name="sub_9406"/>
      <w:r>
        <w:t xml:space="preserve"> </w:t>
      </w:r>
      <w:r>
        <w:rPr>
          <w:shd w:val="clear" w:color="auto" w:fill="F0F0F0"/>
        </w:rPr>
        <w:t xml:space="preserve">Подпункт 6 изменен с 7 августа 2017 г. - </w:t>
      </w:r>
      <w:hyperlink r:id="rId3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29 июня 2017 г. N 613</w:t>
      </w:r>
    </w:p>
    <w:bookmarkEnd w:id="110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87794">
      <w:r>
        <w:t>6) сформированность основ правового мышления и антикоррупционных стандартов поведения;</w:t>
      </w:r>
    </w:p>
    <w:p w:rsidR="00000000" w:rsidRDefault="00B87794">
      <w:r>
        <w:t>7) сформированность знаний об основах административного, гражданского, трудового, уголовного права;</w:t>
      </w:r>
    </w:p>
    <w:p w:rsidR="00000000" w:rsidRDefault="00B87794">
      <w:r>
        <w:t>8) понимание юридической деятельности; ознакомление со спецификой основных юридических профессий;</w:t>
      </w:r>
    </w:p>
    <w:p w:rsidR="00000000" w:rsidRDefault="00B87794">
      <w:r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</w:t>
      </w:r>
      <w:r>
        <w:t>ции;</w:t>
      </w:r>
    </w:p>
    <w:p w:rsidR="00000000" w:rsidRDefault="00B87794">
      <w:r>
        <w:t>10)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000000" w:rsidRDefault="00B87794">
      <w:r>
        <w:t>"Право" (углубленный уровень) - требования к предметным результатам освоения углубленного курса права должны вкл</w:t>
      </w:r>
      <w:r>
        <w:t>ючать требования к результатам освоения базового курса и дополнительно отражать:</w:t>
      </w:r>
    </w:p>
    <w:p w:rsidR="00000000" w:rsidRDefault="00B87794">
      <w:r>
        <w:t>1) сформированность представлений о роли и значении права как важнейшего социального регулятора и элемента культуры общества;</w:t>
      </w:r>
    </w:p>
    <w:p w:rsidR="00000000" w:rsidRDefault="00B87794">
      <w:r>
        <w:t>2) владение знаниями об основных правовых принцип</w:t>
      </w:r>
      <w:r>
        <w:t>ах, действующих в демократическом обществе;</w:t>
      </w:r>
    </w:p>
    <w:p w:rsidR="00000000" w:rsidRDefault="00B87794">
      <w:r>
        <w:t>3) сформированность представлений о системе и структуре права, правоотношениях, правонарушениях и юридической ответственности;</w:t>
      </w:r>
    </w:p>
    <w:p w:rsidR="00000000" w:rsidRDefault="00B87794">
      <w:r>
        <w:t>4) владение знаниями о российской правовой системе, особенностях ее развития;</w:t>
      </w:r>
    </w:p>
    <w:p w:rsidR="00000000" w:rsidRDefault="00B87794">
      <w:r>
        <w:t>5) сфор</w:t>
      </w:r>
      <w:r>
        <w:t>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000000" w:rsidRDefault="00B87794">
      <w:r>
        <w:t>6) сформированность правового мышления и способности различать соответствующие в</w:t>
      </w:r>
      <w:r>
        <w:t>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000000" w:rsidRDefault="00B87794">
      <w:r>
        <w:t>7) сформированность знаний об общих принципах и нормах, регулирующих государственное устройство Российской Федерации, конституцио</w:t>
      </w:r>
      <w:r>
        <w:t>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:rsidR="00000000" w:rsidRDefault="00B87794">
      <w:r>
        <w:t>8) понимание юридической деятельности как формы реализации права; ознакомление со спецификой ос</w:t>
      </w:r>
      <w:r>
        <w:t>новных юридических профессий;</w:t>
      </w:r>
    </w:p>
    <w:p w:rsidR="00000000" w:rsidRDefault="00B87794">
      <w:r>
        <w:lastRenderedPageBreak/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</w:t>
      </w:r>
      <w:r>
        <w:t>нкретных правовых ситуациях с использованием нормативных актов.</w:t>
      </w:r>
    </w:p>
    <w:p w:rsidR="00000000" w:rsidRDefault="00B87794">
      <w:r>
        <w:t>"Россия в мире" (базовый уровень) - требования к предметным результатам освоения интегрированного учебного предмета "Россия в мире" должны отражать:</w:t>
      </w:r>
    </w:p>
    <w:p w:rsidR="00000000" w:rsidRDefault="00B87794">
      <w:r>
        <w:t xml:space="preserve">1) сформированность представлений о России </w:t>
      </w:r>
      <w:r>
        <w:t>в разные исторические периоды на основе знаний в области обществознания, истории, географии, культурологии и пр.;</w:t>
      </w:r>
    </w:p>
    <w:p w:rsidR="00000000" w:rsidRDefault="00B87794">
      <w:r>
        <w:t>2) сформированность знаний о месте и роли России как неотъемлемой части мира в контексте мирового развития, как определяющего компонента форми</w:t>
      </w:r>
      <w:r>
        <w:t>рования российской идентичности;</w:t>
      </w:r>
    </w:p>
    <w:p w:rsidR="00000000" w:rsidRDefault="00B87794">
      <w:r>
        <w:t>3) сформированность взгляда на современный мир с точки зрения интересов России, понимания ее прошлого и настоящего;</w:t>
      </w:r>
    </w:p>
    <w:p w:rsidR="00000000" w:rsidRDefault="00B87794">
      <w:r>
        <w:t>4) сформированность представлений о единстве и многообразии многонационального российского народа; понимани</w:t>
      </w:r>
      <w:r>
        <w:t>е толерантности и мультикультурализма в мире;</w:t>
      </w:r>
    </w:p>
    <w:p w:rsidR="00000000" w:rsidRDefault="00B87794">
      <w:r>
        <w:t>5) сформированность умений использования широкого спектра социально-экономической информации для анализа и оценки конкретных ситуаций прошлого и настоящего;</w:t>
      </w:r>
    </w:p>
    <w:p w:rsidR="00000000" w:rsidRDefault="00B87794">
      <w:r>
        <w:t>6) сформированность умений сравнительного анализа ист</w:t>
      </w:r>
      <w:r>
        <w:t>орических событий, происходивших в один исторический период в разных социокультурных общностях, и аналогичных исторических процессов, протекавших в различные хронологические периоды;</w:t>
      </w:r>
    </w:p>
    <w:p w:rsidR="00000000" w:rsidRDefault="00B87794">
      <w:r>
        <w:t>7) сформированность способности отличать интерпретации прошлого, основанн</w:t>
      </w:r>
      <w:r>
        <w:t>ые на фактическом материале, от заведомых искажений, не имеющих документального подтверждения;</w:t>
      </w:r>
    </w:p>
    <w:p w:rsidR="00000000" w:rsidRDefault="00B87794">
      <w:r>
        <w:t>8) сформированность представлений об особенностях современного глобального общества, информационной политике и механизмах создания образа исторической и современ</w:t>
      </w:r>
      <w:r>
        <w:t>ной России в мире;</w:t>
      </w:r>
    </w:p>
    <w:p w:rsidR="00000000" w:rsidRDefault="00B87794">
      <w:r>
        <w:t>9) сформированность умений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моделирования на ее основе вариантов дальнейшего ра</w:t>
      </w:r>
      <w:r>
        <w:t>звития России.</w:t>
      </w:r>
    </w:p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1" w:name="sub_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9.5 изменен с 7 августа 2017 г. - </w:t>
      </w:r>
      <w:hyperlink r:id="rId3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29 июня 2017 г. N 613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87794">
      <w:r>
        <w:t>9.5. Математика и информатика</w:t>
      </w:r>
    </w:p>
    <w:p w:rsidR="00000000" w:rsidRDefault="00B87794">
      <w:r>
        <w:t>Изучение предметной области "Математика и информатика" должно обеспечить:</w:t>
      </w:r>
    </w:p>
    <w:p w:rsidR="00000000" w:rsidRDefault="00B87794">
      <w:r>
        <w:t>сформированность представлений о социальных, культурных и истор</w:t>
      </w:r>
      <w:r>
        <w:t>ических факторах становления математики и информатики;</w:t>
      </w:r>
    </w:p>
    <w:p w:rsidR="00000000" w:rsidRDefault="00B87794">
      <w:r>
        <w:t>сформированность основ логического, алгоритмического и математического мышления;</w:t>
      </w:r>
    </w:p>
    <w:p w:rsidR="00000000" w:rsidRDefault="00B87794">
      <w:r>
        <w:t>сформированность умений применять полученные знания при решении различных задач;</w:t>
      </w:r>
    </w:p>
    <w:p w:rsidR="00000000" w:rsidRDefault="00B87794">
      <w:r>
        <w:t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000000" w:rsidRDefault="00B87794">
      <w:r>
        <w:t>сформированность представлений о роли информатики и ИКТ в современном обществе, пониман</w:t>
      </w:r>
      <w:r>
        <w:t>ие основ правовых аспектов использования компьютерных программ и работы в Интернете;</w:t>
      </w:r>
    </w:p>
    <w:p w:rsidR="00000000" w:rsidRDefault="00B87794">
      <w: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</w:t>
      </w:r>
      <w:r>
        <w:t>ского, природного, эргономического, медицинского и физиологического контекстов информационных технологий;</w:t>
      </w:r>
    </w:p>
    <w:p w:rsidR="00000000" w:rsidRDefault="00B87794">
      <w:r>
        <w:t xml:space="preserve">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</w:t>
      </w:r>
      <w:r>
        <w:t>распространение информации.</w:t>
      </w:r>
    </w:p>
    <w:p w:rsidR="00000000" w:rsidRDefault="00B87794">
      <w:r>
        <w:t>Предметные результаты изучения предметной области "Математика и информатика" включают предметные результаты изучения учебных предметов:</w:t>
      </w:r>
    </w:p>
    <w:p w:rsidR="00000000" w:rsidRDefault="00B87794">
      <w:bookmarkStart w:id="112" w:name="sub_9520"/>
      <w:r>
        <w:lastRenderedPageBreak/>
        <w:t xml:space="preserve">"Математика" (включая алгебру и начала математического анализа, геометрию) (базовый </w:t>
      </w:r>
      <w:r>
        <w:t>уровень) - требования к предметным результатам освоения базового курса математики должны отражать:</w:t>
      </w:r>
    </w:p>
    <w:bookmarkEnd w:id="112"/>
    <w:p w:rsidR="00000000" w:rsidRDefault="00B87794">
      <w:r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</w:t>
      </w:r>
      <w:r>
        <w:t>матическом языке явлений реального мира;</w:t>
      </w:r>
    </w:p>
    <w:p w:rsidR="00000000" w:rsidRDefault="00B87794">
      <w:r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</w:t>
      </w:r>
      <w:r>
        <w:t>тических теорий;</w:t>
      </w:r>
    </w:p>
    <w:p w:rsidR="00000000" w:rsidRDefault="00B87794">
      <w: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00000" w:rsidRDefault="00B87794">
      <w:r>
        <w:t>4) владение стандартными приемами решения рациональных и иррациональных, показательных, степенных, триг</w:t>
      </w:r>
      <w:r>
        <w:t>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000000" w:rsidRDefault="00B87794">
      <w:r>
        <w:t>5) сформированность представлений об основных понятиях, идеях и методах математ</w:t>
      </w:r>
      <w:r>
        <w:t>ического анализа;</w:t>
      </w:r>
    </w:p>
    <w:p w:rsidR="00000000" w:rsidRDefault="00B87794">
      <w:r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</w:t>
      </w:r>
      <w:r>
        <w:t>ометрических фигур и формул для решения геометрических задач и задач с практическим содержанием;</w:t>
      </w:r>
    </w:p>
    <w:p w:rsidR="00000000" w:rsidRDefault="00B87794">
      <w:r>
        <w:t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</w:t>
      </w:r>
      <w:r>
        <w:t>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00000" w:rsidRDefault="00B87794">
      <w:r>
        <w:t>8) владение навыками использования готовых компьютерных программ при решении за</w:t>
      </w:r>
      <w:r>
        <w:t>дач;</w:t>
      </w:r>
    </w:p>
    <w:p w:rsidR="00000000" w:rsidRDefault="00B87794">
      <w:bookmarkStart w:id="113" w:name="sub_9529"/>
      <w:r>
        <w:t>9) для слепых и слабовидящих обучающихся:</w:t>
      </w:r>
    </w:p>
    <w:bookmarkEnd w:id="113"/>
    <w:p w:rsidR="00000000" w:rsidRDefault="00B87794">
      <w:r>
        <w:t>овладение правилами записи математических формул и специальных знаков рельефно-точечной системы обозначений Л. Брайля;</w:t>
      </w:r>
    </w:p>
    <w:p w:rsidR="00000000" w:rsidRDefault="00B87794">
      <w:r>
        <w:t>овладение тактильно-осязательным способом обследования и восприятия рельеф</w:t>
      </w:r>
      <w:r>
        <w:t>ных изображений предметов, контурных изображений геометрических фигур и другое;</w:t>
      </w:r>
    </w:p>
    <w:p w:rsidR="00000000" w:rsidRDefault="00B87794">
      <w: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</w:t>
      </w:r>
      <w:r>
        <w:t>риспособления для рельефного черчения ("Драфтсмен", "Школьник");</w:t>
      </w:r>
    </w:p>
    <w:p w:rsidR="00000000" w:rsidRDefault="00B87794">
      <w:r>
        <w:t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</w:t>
      </w:r>
      <w:r>
        <w:t>никационного доступа слепыми обучающимися;</w:t>
      </w:r>
    </w:p>
    <w:p w:rsidR="00000000" w:rsidRDefault="00B87794">
      <w:bookmarkStart w:id="114" w:name="sub_95210"/>
      <w:r>
        <w:t>10) для обучающихся с нарушениями опорно-двигательного аппарата:</w:t>
      </w:r>
    </w:p>
    <w:bookmarkEnd w:id="114"/>
    <w:p w:rsidR="00000000" w:rsidRDefault="00B87794">
      <w:r>
        <w:t>овладение специальными компьютерными средствами представления и анализа данных и умение использовать персональные средства доступа</w:t>
      </w:r>
      <w:r>
        <w:t xml:space="preserve"> с учетом двигательных, речедвигательных и сенсорных нарушений;</w:t>
      </w:r>
    </w:p>
    <w:p w:rsidR="00000000" w:rsidRDefault="00B87794">
      <w:r>
        <w:t>наличие умения использовать персональные средства доступа.</w:t>
      </w:r>
    </w:p>
    <w:p w:rsidR="00000000" w:rsidRDefault="00B87794">
      <w:bookmarkStart w:id="115" w:name="sub_9528"/>
      <w:r>
        <w:t>"Математика" (включая алгебру и начала математического анализа, геометрию) (углубленный уровень) - требования к предметным ре</w:t>
      </w:r>
      <w:r>
        <w:t>зультатам освоения углубленного курса математики должны включать требования к результатам освоения базового курса и дополнительно отражать:</w:t>
      </w:r>
    </w:p>
    <w:bookmarkEnd w:id="115"/>
    <w:p w:rsidR="00000000" w:rsidRDefault="00B87794">
      <w:r>
        <w:t>1) сформированность представлений о необходимости доказательств при обосновании математических утверждений и</w:t>
      </w:r>
      <w:r>
        <w:t xml:space="preserve"> роли аксиоматики в проведении дедуктивных рассуждений;</w:t>
      </w:r>
    </w:p>
    <w:p w:rsidR="00000000" w:rsidRDefault="00B87794">
      <w:r>
        <w:t xml:space="preserve">2) 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</w:t>
      </w:r>
      <w:r>
        <w:lastRenderedPageBreak/>
        <w:t>нестандартные способы решения</w:t>
      </w:r>
      <w:r>
        <w:t xml:space="preserve"> задач;</w:t>
      </w:r>
    </w:p>
    <w:p w:rsidR="00000000" w:rsidRDefault="00B87794">
      <w:r>
        <w:t>3) 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000000" w:rsidRDefault="00B87794">
      <w:r>
        <w:t>4) сформированность представлений об основных понятиях математического анализа и их свойствах, владение умением характ</w:t>
      </w:r>
      <w:r>
        <w:t>еризовать поведение функций, использование полученных знаний для описания и анализа реальных зависимостей;</w:t>
      </w:r>
    </w:p>
    <w:p w:rsidR="00000000" w:rsidRDefault="00B87794">
      <w:r>
        <w:t xml:space="preserve">5) владение умениями составления вероятностных </w:t>
      </w:r>
      <w:r>
        <w:t>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000000" w:rsidRDefault="00B87794">
      <w:r>
        <w:t>"Информатика" (базовый уровень) - требования к</w:t>
      </w:r>
      <w:r>
        <w:t xml:space="preserve"> предметным результатам освоения базового курса информатики должны отражать:</w:t>
      </w:r>
    </w:p>
    <w:p w:rsidR="00000000" w:rsidRDefault="00B87794">
      <w:r>
        <w:t>1) сформированность представлений о роли информации и связанных с ней процессов в окружающем мире;</w:t>
      </w:r>
    </w:p>
    <w:p w:rsidR="00000000" w:rsidRDefault="00B87794">
      <w:r>
        <w:t>2) владение навыками алгоритмического мышления и понимание необходимости формаль</w:t>
      </w:r>
      <w:r>
        <w:t>ного описания алгоритмов;</w:t>
      </w:r>
    </w:p>
    <w:p w:rsidR="00000000" w:rsidRDefault="00B87794">
      <w: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</w:t>
      </w:r>
      <w:r>
        <w:t>иц;</w:t>
      </w:r>
    </w:p>
    <w:p w:rsidR="00000000" w:rsidRDefault="00B87794">
      <w: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</w:t>
      </w:r>
      <w:r>
        <w:t>ранной специализации;</w:t>
      </w:r>
    </w:p>
    <w:p w:rsidR="00000000" w:rsidRDefault="00B87794">
      <w:r>
        <w:t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</w:t>
      </w:r>
      <w:r>
        <w:t>ах доступа к ним, умений работать с ними;</w:t>
      </w:r>
    </w:p>
    <w:p w:rsidR="00000000" w:rsidRDefault="00B87794">
      <w:r>
        <w:t>6) владение компьютерными средствами представления и анализа данных;</w:t>
      </w:r>
    </w:p>
    <w:p w:rsidR="00000000" w:rsidRDefault="00B87794">
      <w:r>
        <w:t xml:space="preserve">7) сформированность базовых навыков и умений по соблюдению требований техники безопасности, гигиены и ресурсосбережения при работе со средствами </w:t>
      </w:r>
      <w:r>
        <w:t>информатизации; понимания основ правовых аспектов использования компьютерных программ и работы в Интернете.</w:t>
      </w:r>
    </w:p>
    <w:p w:rsidR="00000000" w:rsidRDefault="00B87794">
      <w:r>
        <w:t>"Информатика" (углубленный уровень) - требования к предметным результатам освоения углубленного курса информатики должны включать требования к резул</w:t>
      </w:r>
      <w:r>
        <w:t>ьтатам освоения базового курса и дополнительно отражать:</w:t>
      </w:r>
    </w:p>
    <w:p w:rsidR="00000000" w:rsidRDefault="00B87794">
      <w:r>
        <w:t>1) владение системой базовых знаний, отражающих вклад информатики в формирование современной научной картины мира;</w:t>
      </w:r>
    </w:p>
    <w:p w:rsidR="00000000" w:rsidRDefault="00B87794">
      <w:r>
        <w:t>2) овладение понятием сложности алгоритма, знание основных алгоритмов обработки числ</w:t>
      </w:r>
      <w:r>
        <w:t>овой и текстовой информации, алгоритмов поиска и сортировки;</w:t>
      </w:r>
    </w:p>
    <w:p w:rsidR="00000000" w:rsidRDefault="00B87794">
      <w:r>
        <w:t>3)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000000" w:rsidRDefault="00B87794">
      <w:r>
        <w:t>4</w:t>
      </w:r>
      <w:r>
        <w:t>)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000000" w:rsidRDefault="00B87794">
      <w:r>
        <w:t>5) сформированность представлений о ва</w:t>
      </w:r>
      <w:r>
        <w:t>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</w:t>
      </w:r>
      <w:r>
        <w:t>е строить математические объекты информатики, в том числе логические формулы;</w:t>
      </w:r>
    </w:p>
    <w:p w:rsidR="00000000" w:rsidRDefault="00B87794">
      <w:r>
        <w:t xml:space="preserve">6) 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</w:t>
      </w:r>
      <w:r>
        <w:lastRenderedPageBreak/>
        <w:t>опера</w:t>
      </w:r>
      <w:r>
        <w:t>ционных систем; об общих принципах разработки и функционирования интернет-приложений;</w:t>
      </w:r>
    </w:p>
    <w:p w:rsidR="00000000" w:rsidRDefault="00B87794">
      <w:r>
        <w:t>7) 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 норм инфо</w:t>
      </w:r>
      <w:r>
        <w:t>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000000" w:rsidRDefault="00B87794">
      <w:r>
        <w:t>8) владение основными сведениями о базах данных, их структуре, средствах создания и работы с ними;</w:t>
      </w:r>
    </w:p>
    <w:p w:rsidR="00000000" w:rsidRDefault="00B87794">
      <w:r>
        <w:t>9) владен</w:t>
      </w:r>
      <w:r>
        <w:t>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</w:t>
      </w:r>
      <w:r>
        <w:t>ые параметры моделируемых объектов и процессов, пользоваться базами данных и справочными системами;</w:t>
      </w:r>
    </w:p>
    <w:p w:rsidR="00000000" w:rsidRDefault="00B87794">
      <w:r>
        <w:t>10) сформированность умения работать с библиотеками программ; наличие опыта использования компьютерных средств представления и анализа данных.</w:t>
      </w:r>
    </w:p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6" w:name="sub_40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116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9.6 изменен с 7 августа 2017 г. - </w:t>
      </w:r>
      <w:hyperlink r:id="rId4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29 июня 2017 г. N 613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преды</w:t>
        </w:r>
        <w:r>
          <w:rPr>
            <w:rStyle w:val="a4"/>
            <w:shd w:val="clear" w:color="auto" w:fill="F0F0F0"/>
          </w:rPr>
          <w:t>дущую редакцию</w:t>
        </w:r>
      </w:hyperlink>
    </w:p>
    <w:p w:rsidR="00000000" w:rsidRDefault="00B87794">
      <w:r>
        <w:t>9.6. Естественные науки</w:t>
      </w:r>
    </w:p>
    <w:p w:rsidR="00000000" w:rsidRDefault="00B87794">
      <w:r>
        <w:t>Изучение предметной области "Естественные науки" должно обеспечить:</w:t>
      </w:r>
    </w:p>
    <w:p w:rsidR="00000000" w:rsidRDefault="00B87794">
      <w:r>
        <w:t>сформированность основ целостной научной картины мира;</w:t>
      </w:r>
    </w:p>
    <w:p w:rsidR="00000000" w:rsidRDefault="00B87794">
      <w:r>
        <w:t>формирование понимания взаимосвязи и взаимозависимости естественных наук;</w:t>
      </w:r>
    </w:p>
    <w:p w:rsidR="00000000" w:rsidRDefault="00B87794">
      <w:r>
        <w:t xml:space="preserve">сформированность </w:t>
      </w:r>
      <w:r>
        <w:t>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000000" w:rsidRDefault="00B87794">
      <w:r>
        <w:t>создание условий для развития навыков учебной, проектно-исследовательской, творческой деятельности, мотивации обуча</w:t>
      </w:r>
      <w:r>
        <w:t>ющихся к саморазвитию;</w:t>
      </w:r>
    </w:p>
    <w:p w:rsidR="00000000" w:rsidRDefault="00B87794">
      <w:r>
        <w:t>сформированность умений анализировать, оценивать, проверять на достоверность и обобщать научную информацию;</w:t>
      </w:r>
    </w:p>
    <w:p w:rsidR="00000000" w:rsidRDefault="00B87794">
      <w:r>
        <w:t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000000" w:rsidRDefault="00B87794">
      <w:r>
        <w:t>Предметные результаты изучения предметной области "Естественные науки" включают предметные резуль</w:t>
      </w:r>
      <w:r>
        <w:t>таты изучения учебных предметов:</w:t>
      </w:r>
    </w:p>
    <w:p w:rsidR="00000000" w:rsidRDefault="00B87794">
      <w:bookmarkStart w:id="117" w:name="sub_9610"/>
      <w:r>
        <w:t>"Физика" (базовый уровень) - требования к предметным результатам освоения базового курса физики должны отражать:</w:t>
      </w:r>
    </w:p>
    <w:bookmarkEnd w:id="117"/>
    <w:p w:rsidR="00000000" w:rsidRDefault="00B87794">
      <w:r>
        <w:t>1) сформированность представлений о роли и месте физики в современной научной картине мира; по</w:t>
      </w:r>
      <w:r>
        <w:t>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000000" w:rsidRDefault="00B87794">
      <w:r>
        <w:t>2) владение основополагающими физическими понятиями, закономерностями, закона</w:t>
      </w:r>
      <w:r>
        <w:t>ми и теориями; уверенное пользование физической терминологией и символикой;</w:t>
      </w:r>
    </w:p>
    <w:p w:rsidR="00000000" w:rsidRDefault="00B87794">
      <w: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</w:t>
      </w:r>
      <w:r>
        <w:t>имость между физическими величинами, объяснять полученные результаты и делать выводы;</w:t>
      </w:r>
    </w:p>
    <w:p w:rsidR="00000000" w:rsidRDefault="00B87794">
      <w:r>
        <w:t>4) сформированность умения решать физические задачи;</w:t>
      </w:r>
    </w:p>
    <w:p w:rsidR="00000000" w:rsidRDefault="00B87794">
      <w:r>
        <w:t>5) сформированность умения применять полученные знания для объяснения условий протекания физических явлений в природе</w:t>
      </w:r>
      <w:r>
        <w:t xml:space="preserve"> и для принятия практических решений в повседневной жизни;</w:t>
      </w:r>
    </w:p>
    <w:p w:rsidR="00000000" w:rsidRDefault="00B87794">
      <w:r>
        <w:t>6) сформированность собственной позиции по отношению к физической информации, получаемой из разных источников;</w:t>
      </w:r>
    </w:p>
    <w:p w:rsidR="00000000" w:rsidRDefault="00B87794">
      <w:bookmarkStart w:id="118" w:name="sub_9617"/>
      <w:r>
        <w:t>7) овладение (сформированность представлений) правилами записи физических форм</w:t>
      </w:r>
      <w:r>
        <w:t xml:space="preserve">ул </w:t>
      </w:r>
      <w:r>
        <w:lastRenderedPageBreak/>
        <w:t>рельефно-точечной системы обозначений Л. Брайля (для слепых и слабовидящих обучающихся).</w:t>
      </w:r>
    </w:p>
    <w:bookmarkEnd w:id="118"/>
    <w:p w:rsidR="00000000" w:rsidRDefault="00B87794">
      <w:r>
        <w:t>"Физика" (углубленный уровень) - требования к предметным результатам освоения углубленного курса физики должны включать требования к результатам освоения ба</w:t>
      </w:r>
      <w:r>
        <w:t>зового курса и дополнительно отражать:</w:t>
      </w:r>
    </w:p>
    <w:p w:rsidR="00000000" w:rsidRDefault="00B87794">
      <w:r>
        <w:t>1) 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000000" w:rsidRDefault="00B87794">
      <w:r>
        <w:t xml:space="preserve">2) сформированность умения исследовать и </w:t>
      </w:r>
      <w:r>
        <w:t>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000000" w:rsidRDefault="00B87794">
      <w:r>
        <w:t>3) владение умениями выдвигать гипотезы на основе</w:t>
      </w:r>
      <w:r>
        <w:t xml:space="preserve">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000000" w:rsidRDefault="00B87794">
      <w:r>
        <w:t>4) владение методами самостоятельного планирования и проведения физических экспериментов, описания и анализа полученной</w:t>
      </w:r>
      <w:r>
        <w:t xml:space="preserve"> измерительной информации, определения достоверности полученного результата;</w:t>
      </w:r>
    </w:p>
    <w:p w:rsidR="00000000" w:rsidRDefault="00B87794">
      <w:r>
        <w:t>5)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</w:t>
      </w:r>
      <w:r>
        <w:t>ологической безопасности.</w:t>
      </w:r>
    </w:p>
    <w:p w:rsidR="00000000" w:rsidRDefault="00B87794">
      <w:bookmarkStart w:id="119" w:name="sub_9630"/>
      <w:r>
        <w:t>"Химия" (базовый уровень) - требования к предметным результатам освоения базового курса химии должны отражать:</w:t>
      </w:r>
    </w:p>
    <w:bookmarkEnd w:id="119"/>
    <w:p w:rsidR="00000000" w:rsidRDefault="00B87794">
      <w:r>
        <w:t>1) сформированность представлений о месте химии в современной научной картине мира; понимание роли хими</w:t>
      </w:r>
      <w:r>
        <w:t>и в формировании кругозора и функциональной грамотности человека для решения практических задач;</w:t>
      </w:r>
    </w:p>
    <w:p w:rsidR="00000000" w:rsidRDefault="00B87794">
      <w: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000000" w:rsidRDefault="00B87794">
      <w:r>
        <w:t>3) вла</w:t>
      </w:r>
      <w:r>
        <w:t>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</w:t>
      </w:r>
      <w:r>
        <w:t>актических задач;</w:t>
      </w:r>
    </w:p>
    <w:p w:rsidR="00000000" w:rsidRDefault="00B87794">
      <w:r>
        <w:t>4) сформированность умения давать количественные оценки и проводить расчеты по химическим формулам и уравнениям;</w:t>
      </w:r>
    </w:p>
    <w:p w:rsidR="00000000" w:rsidRDefault="00B87794">
      <w:r>
        <w:t>5) владение правилами техники безопасности при использовании химических веществ;</w:t>
      </w:r>
    </w:p>
    <w:p w:rsidR="00000000" w:rsidRDefault="00B87794">
      <w:r>
        <w:t>6) сформированность собственной позиции по о</w:t>
      </w:r>
      <w:r>
        <w:t>тношению к химической информации, получаемой из разных источников;</w:t>
      </w:r>
    </w:p>
    <w:p w:rsidR="00000000" w:rsidRDefault="00B87794">
      <w:bookmarkStart w:id="120" w:name="sub_9637"/>
      <w:r>
        <w:t>7) для обучающихся с ограниченными возможностями здоровья овладение основными доступными методами научного познания;</w:t>
      </w:r>
    </w:p>
    <w:p w:rsidR="00000000" w:rsidRDefault="00B87794">
      <w:bookmarkStart w:id="121" w:name="sub_9638"/>
      <w:bookmarkEnd w:id="120"/>
      <w:r>
        <w:t>8) для слепых и слабовидящих обучающихся овладен</w:t>
      </w:r>
      <w:r>
        <w:t>ие правилами записи химических формул с использованием рельефно-точечной системы обозначений Л. Брайля.</w:t>
      </w:r>
    </w:p>
    <w:bookmarkEnd w:id="121"/>
    <w:p w:rsidR="00000000" w:rsidRDefault="00B87794">
      <w:r>
        <w:t>"Химия" (углубленный уровень) - требования к предметным результатам освоения углубленного курса химии должны включать требования к результатам о</w:t>
      </w:r>
      <w:r>
        <w:t>своения базового курса и дополнительно отражать:</w:t>
      </w:r>
    </w:p>
    <w:p w:rsidR="00000000" w:rsidRDefault="00B87794">
      <w:r>
        <w:t>1) сформированность системы знаний об общих химических закономерностях, законах, теориях;</w:t>
      </w:r>
    </w:p>
    <w:p w:rsidR="00000000" w:rsidRDefault="00B87794">
      <w:r>
        <w:t>2) сформированность умений исследовать свойства неорганических и органических веществ, объяснять закономерности проте</w:t>
      </w:r>
      <w:r>
        <w:t>кания химических реакций, прогнозировать возможность их осуществления;</w:t>
      </w:r>
    </w:p>
    <w:p w:rsidR="00000000" w:rsidRDefault="00B87794">
      <w:r>
        <w:t>3) 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000000" w:rsidRDefault="00B87794">
      <w:r>
        <w:t xml:space="preserve">4)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</w:t>
      </w:r>
      <w:r>
        <w:lastRenderedPageBreak/>
        <w:t>оборудованием; сформированность умений описания, анализа и оценки достоверности полученного результа</w:t>
      </w:r>
      <w:r>
        <w:t>та;</w:t>
      </w:r>
    </w:p>
    <w:p w:rsidR="00000000" w:rsidRDefault="00B87794">
      <w:r>
        <w:t>5) 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000000" w:rsidRDefault="00B87794">
      <w:r>
        <w:t>"Биология" (базовый уровень) - требования к предме</w:t>
      </w:r>
      <w:r>
        <w:t>тным результатам освоения базового курса биологии должны отражать:</w:t>
      </w:r>
    </w:p>
    <w:p w:rsidR="00000000" w:rsidRDefault="00B87794">
      <w:r>
        <w:t>1)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</w:t>
      </w:r>
      <w:r>
        <w:t>ния практических задач;</w:t>
      </w:r>
    </w:p>
    <w:p w:rsidR="00000000" w:rsidRDefault="00B87794">
      <w:r>
        <w:t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000000" w:rsidRDefault="00B87794">
      <w:r>
        <w:t>3) владение основными методами научного познания, исполь</w:t>
      </w:r>
      <w:r>
        <w:t>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000000" w:rsidRDefault="00B87794">
      <w:r>
        <w:t>4) сформированность умений объяснять результаты биологических экспериментов, решать элемен</w:t>
      </w:r>
      <w:r>
        <w:t>тарные биологические задачи;</w:t>
      </w:r>
    </w:p>
    <w:p w:rsidR="00000000" w:rsidRDefault="00B87794">
      <w:r>
        <w:t>5)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000000" w:rsidRDefault="00B87794">
      <w:r>
        <w:t>"Биология" (углубленный уровень) - требования к предметн</w:t>
      </w:r>
      <w:r>
        <w:t>ым результатам освоения углубленного курса биологии должны включать требования к результатам освоения базового курса и дополнительно отражать:</w:t>
      </w:r>
    </w:p>
    <w:p w:rsidR="00000000" w:rsidRDefault="00B87794">
      <w:r>
        <w:t>1) сформированность системы знаний об общих биологических закономерностях, законах, теориях;</w:t>
      </w:r>
    </w:p>
    <w:p w:rsidR="00000000" w:rsidRDefault="00B87794">
      <w:r>
        <w:t xml:space="preserve">2) сформированность </w:t>
      </w:r>
      <w:r>
        <w:t>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000000" w:rsidRDefault="00B87794">
      <w:r>
        <w:t>3) владение умениями выдвигать гипотезы на основе знаний об осно</w:t>
      </w:r>
      <w:r>
        <w:t>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000000" w:rsidRDefault="00B87794">
      <w:r>
        <w:t>4) владение методами самостоятельной постан</w:t>
      </w:r>
      <w:r>
        <w:t>овки биологических экспериментов, описания, анализа и оценки достоверности полученного результата;</w:t>
      </w:r>
    </w:p>
    <w:p w:rsidR="00000000" w:rsidRDefault="00B87794">
      <w:r>
        <w:t>5) сформированность убежденности в необходимости соблюдения этических норм и экологических требований при проведении биологических исследований.</w:t>
      </w:r>
    </w:p>
    <w:p w:rsidR="00000000" w:rsidRDefault="00B87794">
      <w:r>
        <w:t>"Естествозна</w:t>
      </w:r>
      <w:r>
        <w:t>ние" (базовый уровень) - требования к предметным результатам освоения интегрированного учебного предмета "Естествознание" должны отражать:</w:t>
      </w:r>
    </w:p>
    <w:p w:rsidR="00000000" w:rsidRDefault="00B87794">
      <w:r>
        <w:t>1) сформированность представлений о целостной современной естественно-научной картине мира, о природе как единой цело</w:t>
      </w:r>
      <w:r>
        <w:t>стной системе, о взаимосвязи человека, природы и общества; о пространственно-временных масштабах Вселенной;</w:t>
      </w:r>
    </w:p>
    <w:p w:rsidR="00000000" w:rsidRDefault="00B87794">
      <w:r>
        <w:t>2) владение знаниями о наиболее важных открытиях и достижениях в области естествознания, повлиявших на эволюцию представлений о природе, на развитие</w:t>
      </w:r>
      <w:r>
        <w:t xml:space="preserve"> техники и технологий;</w:t>
      </w:r>
    </w:p>
    <w:p w:rsidR="00000000" w:rsidRDefault="00B87794">
      <w:r>
        <w:t>3) 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</w:t>
      </w:r>
      <w:r>
        <w:t>кже выполнения роли грамотного потребителя;</w:t>
      </w:r>
    </w:p>
    <w:p w:rsidR="00000000" w:rsidRDefault="00B87794">
      <w:r>
        <w:t>4) сформированность представлений о научном методе познания природы и средствах изучения мегамира, макромира и микромира; владение приемами естественно-научных наблюдений, опытов исследований и оценки достовернос</w:t>
      </w:r>
      <w:r>
        <w:t>ти полученных результатов;</w:t>
      </w:r>
    </w:p>
    <w:p w:rsidR="00000000" w:rsidRDefault="00B87794">
      <w:r>
        <w:lastRenderedPageBreak/>
        <w:t>5) 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</w:t>
      </w:r>
      <w:r>
        <w:t>оситься к сообщениям СМИ, содержащим научную информацию;</w:t>
      </w:r>
    </w:p>
    <w:p w:rsidR="00000000" w:rsidRDefault="00B87794">
      <w:r>
        <w:t>6) сформированность умений понимать значимость естественно-научного знания для каждого человека, независимо от его профессиональной деятельности, различать факты и оценки, сравнивать оценочные выводы</w:t>
      </w:r>
      <w:r>
        <w:t>, видеть их связь с критериями оценок и связь критериев с определенной системой ценностей.</w:t>
      </w:r>
    </w:p>
    <w:p w:rsidR="00000000" w:rsidRDefault="00B87794">
      <w:bookmarkStart w:id="122" w:name="sub_968"/>
      <w:r>
        <w:t>"Астрономия" (базовый уровень) - требования к предметным результатам освоения учебного предмета должны отражать:</w:t>
      </w:r>
    </w:p>
    <w:bookmarkEnd w:id="122"/>
    <w:p w:rsidR="00000000" w:rsidRDefault="00B87794">
      <w:r>
        <w:t>1) сформированность представлений о ст</w:t>
      </w:r>
      <w:r>
        <w:t>роении Солнечной системы, эволюции звезд и Вселенной, пространственно-временных масштабах Вселенной;</w:t>
      </w:r>
    </w:p>
    <w:p w:rsidR="00000000" w:rsidRDefault="00B87794">
      <w:r>
        <w:t>2) понимание сущности наблюдаемых во Вселенной явлений;</w:t>
      </w:r>
    </w:p>
    <w:p w:rsidR="00000000" w:rsidRDefault="00B87794">
      <w:r>
        <w:t>3) владение основополагающими астрономическими понятиями, теориями, законами и закономерностями, ув</w:t>
      </w:r>
      <w:r>
        <w:t>еренное пользование астрономической терминологией и символикой;</w:t>
      </w:r>
    </w:p>
    <w:p w:rsidR="00000000" w:rsidRDefault="00B87794">
      <w:r>
        <w:t>4)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000000" w:rsidRDefault="00B87794">
      <w:r>
        <w:t>5) осознание роли отечественной науки в освоении и исполь</w:t>
      </w:r>
      <w:r>
        <w:t>зовании космического пространства и развитии международного сотрудничества в этой области.</w:t>
      </w:r>
    </w:p>
    <w:p w:rsidR="00000000" w:rsidRDefault="00B87794">
      <w:bookmarkStart w:id="123" w:name="sub_41"/>
      <w:r>
        <w:t>9.7. Физическая культура, экология и основы безопасности жизнедеятельности</w:t>
      </w:r>
    </w:p>
    <w:bookmarkEnd w:id="123"/>
    <w:p w:rsidR="00000000" w:rsidRDefault="00B87794">
      <w:r>
        <w:t>Изучение учебных предметов "Физическая культура", "Экология" и "Основы безопасности жизнедеятельности" должно обеспечить:</w:t>
      </w:r>
    </w:p>
    <w:p w:rsidR="00000000" w:rsidRDefault="00B87794">
      <w:r>
        <w:t>сформированность экологического мышления, навыков здорового, безопасного и экологически целесообразного образа жизни, понимание рисков</w:t>
      </w:r>
      <w:r>
        <w:t xml:space="preserve"> и угроз современного мира;</w:t>
      </w:r>
    </w:p>
    <w:p w:rsidR="00000000" w:rsidRDefault="00B87794">
      <w: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000000" w:rsidRDefault="00B87794">
      <w:r>
        <w:t>владение умением сохранять эмоциональную устойчивость в опасных и чрезвычайных ситуациях, а также н</w:t>
      </w:r>
      <w:r>
        <w:t>авыками оказания первой помощи пострадавшим;</w:t>
      </w:r>
    </w:p>
    <w:p w:rsidR="00000000" w:rsidRDefault="00B87794">
      <w:r>
        <w:t>умение действовать индивидуально и в группе в опасных и чрезвычайных ситуациях.</w:t>
      </w:r>
    </w:p>
    <w:p w:rsidR="00000000" w:rsidRDefault="00B87794">
      <w:bookmarkStart w:id="124" w:name="sub_9710"/>
      <w:r>
        <w:t>"Физическая культура" (базовый уровень) - требования к предметным результатам освоения базового курса физической культуры д</w:t>
      </w:r>
      <w:r>
        <w:t>олжны отражать:</w:t>
      </w:r>
    </w:p>
    <w:p w:rsidR="00000000" w:rsidRDefault="00B87794">
      <w:bookmarkStart w:id="125" w:name="sub_1130"/>
      <w:bookmarkEnd w:id="124"/>
      <w: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</w:t>
      </w:r>
      <w:r>
        <w:t>ртивного комплекса "Готов к труду и обороне" (ГТО);</w:t>
      </w:r>
    </w:p>
    <w:bookmarkEnd w:id="125"/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779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3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механизмам учёта результатов выполнения нормативов Всероссийского физкультурно-спортивного</w:t>
      </w:r>
      <w:r>
        <w:rPr>
          <w:shd w:val="clear" w:color="auto" w:fill="F0F0F0"/>
        </w:rPr>
        <w:t xml:space="preserve"> комплекса "Готов к труду и обороне" (ГТО) при осуществлении текущего контроля и промежуточной аттестации обучающихся по учебному предмету "Физическая культура", направленные </w:t>
      </w:r>
      <w:hyperlink r:id="rId44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</w:t>
      </w:r>
      <w:r>
        <w:rPr>
          <w:shd w:val="clear" w:color="auto" w:fill="F0F0F0"/>
        </w:rPr>
        <w:t>ки России от 2 декабря 2015 г. N 08-1447</w:t>
      </w:r>
    </w:p>
    <w:p w:rsidR="00000000" w:rsidRDefault="00B87794">
      <w: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000000" w:rsidRDefault="00B87794">
      <w:r>
        <w:t>3) владение основ</w:t>
      </w:r>
      <w:r>
        <w:t>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00000" w:rsidRDefault="00B87794">
      <w:r>
        <w:t>4) владение физическими упражнениями разной функциональной направленности, использование их в режиме учеб</w:t>
      </w:r>
      <w:r>
        <w:t>ной и производственной деятельности с целью профилактики переутомления и сохранения высокой работоспособности;</w:t>
      </w:r>
    </w:p>
    <w:p w:rsidR="00000000" w:rsidRDefault="00B87794">
      <w:r>
        <w:t xml:space="preserve">5) владение техническими приемами и двигательными действиями базовых видов спорта, </w:t>
      </w:r>
      <w:r>
        <w:lastRenderedPageBreak/>
        <w:t>активное применение их в игровой и соревновательной деятельнос</w:t>
      </w:r>
      <w:r>
        <w:t>ти;</w:t>
      </w:r>
    </w:p>
    <w:p w:rsidR="00000000" w:rsidRDefault="00B87794">
      <w:bookmarkStart w:id="126" w:name="sub_9716"/>
      <w:r>
        <w:t>6) для слепых и слабовидящих обучающихся:</w:t>
      </w:r>
    </w:p>
    <w:bookmarkEnd w:id="126"/>
    <w:p w:rsidR="00000000" w:rsidRDefault="00B87794">
      <w:r>
        <w:t>сформированность приемов осязательного и слухового самоконтроля в процессе формирования трудовых действий;</w:t>
      </w:r>
    </w:p>
    <w:p w:rsidR="00000000" w:rsidRDefault="00B87794">
      <w:r>
        <w:t>сформированность представлений о современных бытовых тифлотехнических средствах, прибор</w:t>
      </w:r>
      <w:r>
        <w:t>ах и их применении в повседневной жизни;</w:t>
      </w:r>
    </w:p>
    <w:p w:rsidR="00000000" w:rsidRDefault="00B87794">
      <w:bookmarkStart w:id="127" w:name="sub_9717"/>
      <w:r>
        <w:t>7) для обучающихся с нарушениями опорно-двигательного аппарата:</w:t>
      </w:r>
    </w:p>
    <w:bookmarkEnd w:id="127"/>
    <w:p w:rsidR="00000000" w:rsidRDefault="00B87794">
      <w:r>
        <w:t>овладение современными технологиями укрепления и сохранения здоровья, поддержания работоспособности, профилактики предупреждения заболе</w:t>
      </w:r>
      <w:r>
        <w:t>ваний, связанных с учебной и производственной деятельностью с учетом двигательных, речедвигательных и сенсорных нарушений;</w:t>
      </w:r>
    </w:p>
    <w:p w:rsidR="00000000" w:rsidRDefault="00B87794">
      <w:r>
        <w:t>овладение доступными способами самоконтроля индивидуальных показателей здоровья, умственной и физической работоспособности, физическо</w:t>
      </w:r>
      <w:r>
        <w:t>го развития и физических качеств;</w:t>
      </w:r>
    </w:p>
    <w:p w:rsidR="00000000" w:rsidRDefault="00B87794">
      <w:r>
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</w:t>
      </w:r>
      <w:r>
        <w:t>и;</w:t>
      </w:r>
    </w:p>
    <w:p w:rsidR="00000000" w:rsidRDefault="00B87794">
      <w:r>
        <w:t>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:rsidR="00000000" w:rsidRDefault="00B87794">
      <w:r>
        <w:t>"Экология" (базовый уровень) - требования к предметным результатам освоения интегрированного уч</w:t>
      </w:r>
      <w:r>
        <w:t>ебного предмета "Экология" должны отражать:</w:t>
      </w:r>
    </w:p>
    <w:p w:rsidR="00000000" w:rsidRDefault="00B87794">
      <w:r>
        <w:t>1)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</w:t>
      </w:r>
    </w:p>
    <w:p w:rsidR="00000000" w:rsidRDefault="00B87794">
      <w:r>
        <w:t>2)</w:t>
      </w:r>
      <w:r>
        <w:t xml:space="preserve">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000000" w:rsidRDefault="00B87794">
      <w:r>
        <w:t>3) владение умениями применять экологические знания в жизненных ситуациях, связанных с выполнением типичных социальных рол</w:t>
      </w:r>
      <w:r>
        <w:t>ей;</w:t>
      </w:r>
    </w:p>
    <w:p w:rsidR="00000000" w:rsidRDefault="00B87794">
      <w:r>
        <w:t>4)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000000" w:rsidRDefault="00B87794">
      <w:r>
        <w:t>5) сформированность личностного отношения к экологическим ценн</w:t>
      </w:r>
      <w:r>
        <w:t>остям, моральной ответственности за экологические последствия своих действий в окружающей среде;</w:t>
      </w:r>
    </w:p>
    <w:p w:rsidR="00000000" w:rsidRDefault="00B87794">
      <w:r>
        <w:t xml:space="preserve">6)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</w:t>
      </w:r>
      <w:r>
        <w:t>среды, здоровьем людей и повышением их экологической культуры.</w:t>
      </w:r>
    </w:p>
    <w:p w:rsidR="00000000" w:rsidRDefault="00B87794">
      <w:r>
        <w:t>"Основы безопасности жизнедеятельности" (базовый уровень) - требования к предметным результатам освоения базового курса основ безопасности жизнедеятельности должны отражать:</w:t>
      </w:r>
    </w:p>
    <w:p w:rsidR="00000000" w:rsidRDefault="00B87794">
      <w:r>
        <w:t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</w:t>
      </w:r>
      <w:r>
        <w:t xml:space="preserve"> и государства от внешних и внутренних угроз, включая отрицательное влияние человеческого фактора;</w:t>
      </w:r>
    </w:p>
    <w:p w:rsidR="00000000" w:rsidRDefault="00B87794">
      <w: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000000" w:rsidRDefault="00B87794">
      <w:r>
        <w:t>3) сформированность пр</w:t>
      </w:r>
      <w:r>
        <w:t>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000000" w:rsidRDefault="00B87794">
      <w:r>
        <w:t>4) сформированность представлений о здоровом образе жизни как о средстве обеспечения духовного, физического и социальн</w:t>
      </w:r>
      <w:r>
        <w:t>ого благополучия личности;</w:t>
      </w:r>
    </w:p>
    <w:p w:rsidR="00000000" w:rsidRDefault="00B87794">
      <w:r>
        <w:t>5) знание распространенных опасных и чрезвычайных ситуаций природного, техногенного и социального характера;</w:t>
      </w:r>
    </w:p>
    <w:p w:rsidR="00000000" w:rsidRDefault="00B87794">
      <w:r>
        <w:lastRenderedPageBreak/>
        <w:t>6) знание факторов, пагубно влияющих на здоровье человека, исключение из своей жизни вредных привычек (курения, пьянства</w:t>
      </w:r>
      <w:r>
        <w:t xml:space="preserve"> и т. д.);</w:t>
      </w:r>
    </w:p>
    <w:p w:rsidR="00000000" w:rsidRDefault="00B87794">
      <w: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000000" w:rsidRDefault="00B87794">
      <w:r>
        <w:t>8) умение предвидеть возникновение опасных и чрезвычайных ситуаций по характерным для них признакам, а также</w:t>
      </w:r>
      <w:r>
        <w:t xml:space="preserve"> использовать различные информационные источники;</w:t>
      </w:r>
    </w:p>
    <w:p w:rsidR="00000000" w:rsidRDefault="00B87794">
      <w: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000000" w:rsidRDefault="00B87794">
      <w:r>
        <w:t>10) знание о</w:t>
      </w:r>
      <w:r>
        <w:t>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</w:t>
      </w:r>
      <w:r>
        <w:t>сения службы и воинские ритуалы, строевая, огневая и тактическая подготовка;</w:t>
      </w:r>
    </w:p>
    <w:p w:rsidR="00000000" w:rsidRDefault="00B87794">
      <w: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000000" w:rsidRDefault="00B87794">
      <w: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000000" w:rsidRDefault="00B87794">
      <w:bookmarkStart w:id="128" w:name="sub_48"/>
      <w:r>
        <w:t>10. Учебные предм</w:t>
      </w:r>
      <w:r>
        <w:t>еты, курсы по выбору обучающихся, предлагаемые организацией, осуществляющей образовательную деятельность, в том числе учитывающие специфику и возможности организации, осуществляющей образовательную деятельность.</w:t>
      </w:r>
    </w:p>
    <w:bookmarkEnd w:id="128"/>
    <w:p w:rsidR="00000000" w:rsidRDefault="00B87794">
      <w:r>
        <w:t>Изучение дополнительных учебных предме</w:t>
      </w:r>
      <w:r>
        <w:t>тов, курсов по выбору обучающихся должно обеспечить:</w:t>
      </w:r>
    </w:p>
    <w:p w:rsidR="00000000" w:rsidRDefault="00B87794">
      <w:r>
        <w:t>удовлетворение индивидуальных запросов обучающихся;</w:t>
      </w:r>
    </w:p>
    <w:p w:rsidR="00000000" w:rsidRDefault="00B87794">
      <w:bookmarkStart w:id="129" w:name="sub_1131"/>
      <w:r>
        <w:t>общеобразовательную, общекультурную составляющую при получении среднего общего образования;</w:t>
      </w:r>
    </w:p>
    <w:bookmarkEnd w:id="129"/>
    <w:p w:rsidR="00000000" w:rsidRDefault="00B87794">
      <w:r>
        <w:t>развитие личности обучающихся, их познавате</w:t>
      </w:r>
      <w:r>
        <w:t>льных интересов, интеллектуальной и ценностно-смысловой сферы;</w:t>
      </w:r>
    </w:p>
    <w:p w:rsidR="00000000" w:rsidRDefault="00B87794">
      <w:r>
        <w:t>развитие навыков самообразования и самопроектирования;</w:t>
      </w:r>
    </w:p>
    <w:p w:rsidR="00000000" w:rsidRDefault="00B87794">
      <w:r>
        <w:t>углубление, расширение и систематизацию знаний в выбранной области научного знания или вида деятельности;</w:t>
      </w:r>
    </w:p>
    <w:p w:rsidR="00000000" w:rsidRDefault="00B87794">
      <w:r>
        <w:t>совершенствование имеющегося и п</w:t>
      </w:r>
      <w:r>
        <w:t>риобретение нового опыта познавательной деятельности, профессионального самоопределения обучающихся.</w:t>
      </w:r>
    </w:p>
    <w:p w:rsidR="00000000" w:rsidRDefault="00B87794">
      <w:r>
        <w:t>Результаты изучения дополнительных учебных предметов, курсов по выбору обучающихся должны отражать:</w:t>
      </w:r>
    </w:p>
    <w:p w:rsidR="00000000" w:rsidRDefault="00B87794">
      <w:bookmarkStart w:id="130" w:name="sub_43"/>
      <w:r>
        <w:t>1) развитие личности обучающихся средствами предл</w:t>
      </w:r>
      <w:r>
        <w:t>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</w:t>
      </w:r>
      <w:r>
        <w:t>альному самоопределению;</w:t>
      </w:r>
    </w:p>
    <w:p w:rsidR="00000000" w:rsidRDefault="00B87794">
      <w:bookmarkStart w:id="131" w:name="sub_44"/>
      <w:bookmarkEnd w:id="130"/>
      <w: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000000" w:rsidRDefault="00B87794">
      <w:bookmarkStart w:id="132" w:name="sub_45"/>
      <w:bookmarkEnd w:id="131"/>
      <w:r>
        <w:t>3) развитие способности к непрерывному самообразованию, овладению ключевыми компетентно</w:t>
      </w:r>
      <w:r>
        <w:t>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</w:t>
      </w:r>
      <w:r>
        <w:t>егуляции;</w:t>
      </w:r>
    </w:p>
    <w:p w:rsidR="00000000" w:rsidRDefault="00B87794">
      <w:bookmarkStart w:id="133" w:name="sub_46"/>
      <w:bookmarkEnd w:id="132"/>
      <w:r>
        <w:t>4) обеспечение академической мобильности и (или) возможности поддерживать избранное направление образования;</w:t>
      </w:r>
    </w:p>
    <w:p w:rsidR="00000000" w:rsidRDefault="00B87794">
      <w:bookmarkStart w:id="134" w:name="sub_47"/>
      <w:bookmarkEnd w:id="133"/>
      <w:r>
        <w:t>5) обеспечение профессиональной ориентации обучающихся.</w:t>
      </w:r>
    </w:p>
    <w:p w:rsidR="00000000" w:rsidRDefault="00B87794">
      <w:bookmarkStart w:id="135" w:name="sub_49"/>
      <w:bookmarkEnd w:id="134"/>
      <w:r>
        <w:lastRenderedPageBreak/>
        <w:t xml:space="preserve">11. Индивидуальный проект представляет собой </w:t>
      </w:r>
      <w:r>
        <w:t>особую форму организации деятельности обучающихся (учебное исследование или учебный проект).</w:t>
      </w:r>
    </w:p>
    <w:bookmarkEnd w:id="135"/>
    <w:p w:rsidR="00000000" w:rsidRDefault="00B87794">
      <w: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</w:t>
      </w:r>
      <w:r>
        <w:t>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000000" w:rsidRDefault="00B87794">
      <w:r>
        <w:t>Результаты выполнения индивидуального проекта должны отражать:</w:t>
      </w:r>
    </w:p>
    <w:p w:rsidR="00000000" w:rsidRDefault="00B87794">
      <w:r>
        <w:t>сформированность навыков коммуникативной, учебно-исследовательской деятельности, критического мышления;</w:t>
      </w:r>
    </w:p>
    <w:p w:rsidR="00000000" w:rsidRDefault="00B87794">
      <w:r>
        <w:t>способность к инновационной, аналитической, творческой, интеллектуальной деятельности;</w:t>
      </w:r>
    </w:p>
    <w:p w:rsidR="00000000" w:rsidRDefault="00B87794">
      <w:r>
        <w:t>сформированность навыков проектной деятельности, а также самостоя</w:t>
      </w:r>
      <w:r>
        <w:t>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000000" w:rsidRDefault="00B87794">
      <w:r>
        <w:t>способность постановки цели и формулирования гипотезы исследования, планирования раб</w:t>
      </w:r>
      <w:r>
        <w:t>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000000" w:rsidRDefault="00B87794">
      <w:r>
        <w:t>Индивидуальный проект выполняется обучающимся в течение одного или двух лет в рамках учебного вр</w:t>
      </w:r>
      <w:r>
        <w:t>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6" w:name="sub_50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136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7 августа 2017 г. - </w:t>
      </w:r>
      <w:hyperlink r:id="rId4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29 июня 2017 г. N 613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</w:t>
        </w:r>
        <w:r>
          <w:rPr>
            <w:rStyle w:val="a4"/>
            <w:shd w:val="clear" w:color="auto" w:fill="F0F0F0"/>
          </w:rPr>
          <w:t>ыдущую редакцию</w:t>
        </w:r>
      </w:hyperlink>
    </w:p>
    <w:p w:rsidR="00000000" w:rsidRDefault="00B87794">
      <w:r>
        <w:t>12. Требования Стандарта к результатам освоения основной образовательной программы определяют содержательно-критериальную и нормативную основу оценки результатов освоения обучающимися основной образовательной программы, деятельности педа</w:t>
      </w:r>
      <w:r>
        <w:t>гогических работников, организаций, осуществляющих образовательную деятельность.</w:t>
      </w:r>
    </w:p>
    <w:p w:rsidR="00000000" w:rsidRDefault="00B87794">
      <w:bookmarkStart w:id="137" w:name="sub_1132"/>
      <w:r>
        <w:t>Освоение обучающимися основной образовательной программы завершается обязательной государственной итоговой аттестацией выпускников. Государственная итоговая аттестация</w:t>
      </w:r>
      <w:r>
        <w:t xml:space="preserve"> обучающихся проводится по всем изучавшимся учебным предметам.</w:t>
      </w:r>
    </w:p>
    <w:p w:rsidR="00000000" w:rsidRDefault="00B87794">
      <w:bookmarkStart w:id="138" w:name="sub_1133"/>
      <w:bookmarkEnd w:id="137"/>
      <w:r>
        <w:t>Государственная итоговая аттестация обучающихся, освоивших основную образовательную программу, проводится в форме единого государственного экзамена по окончании 11 класса в обяз</w:t>
      </w:r>
      <w:r>
        <w:t>ательном порядке по учебным предметам:</w:t>
      </w:r>
    </w:p>
    <w:p w:rsidR="00000000" w:rsidRDefault="00B87794">
      <w:bookmarkStart w:id="139" w:name="sub_12004"/>
      <w:bookmarkEnd w:id="138"/>
      <w:r>
        <w:t>"Русский язык";</w:t>
      </w:r>
    </w:p>
    <w:p w:rsidR="00000000" w:rsidRDefault="00B87794">
      <w:bookmarkStart w:id="140" w:name="sub_12005"/>
      <w:bookmarkEnd w:id="139"/>
      <w:r>
        <w:t>"Математика";</w:t>
      </w:r>
    </w:p>
    <w:bookmarkEnd w:id="140"/>
    <w:p w:rsidR="00000000" w:rsidRDefault="00B87794">
      <w:r>
        <w:t>"Иностранный язык".</w:t>
      </w:r>
    </w:p>
    <w:p w:rsidR="00000000" w:rsidRDefault="00B87794">
      <w:bookmarkStart w:id="141" w:name="sub_1134"/>
      <w:bookmarkStart w:id="142" w:name="_GoBack"/>
      <w:r>
        <w:t>Обучающийся может самостоятельно выбрать уровень (базовый или углубленный), в соответствии с которым будет проводит</w:t>
      </w:r>
      <w:r>
        <w:t>ься государственная итоговая аттестация в форме единого государственного экзамена.</w:t>
      </w:r>
    </w:p>
    <w:p w:rsidR="00000000" w:rsidRDefault="00B87794">
      <w:bookmarkStart w:id="143" w:name="sub_1135"/>
      <w:bookmarkEnd w:id="141"/>
      <w:bookmarkEnd w:id="142"/>
      <w:r>
        <w:t>Допускается прохождение обучающимися государственной итоговой аттестации по завершению</w:t>
      </w:r>
      <w:hyperlink r:id="rId47" w:history="1">
        <w:r>
          <w:rPr>
            <w:rStyle w:val="a4"/>
            <w:shd w:val="clear" w:color="auto" w:fill="F0F0F0"/>
          </w:rPr>
          <w:t>#</w:t>
        </w:r>
      </w:hyperlink>
      <w:r>
        <w:t xml:space="preserve"> изучен</w:t>
      </w:r>
      <w:r>
        <w:t>ия отдельных учебных предметов на базовом уровне после 10 класса.</w:t>
      </w:r>
    </w:p>
    <w:bookmarkEnd w:id="143"/>
    <w:p w:rsidR="00000000" w:rsidRDefault="00B87794"/>
    <w:p w:rsidR="00000000" w:rsidRDefault="00B87794">
      <w:pPr>
        <w:pStyle w:val="1"/>
      </w:pPr>
      <w:bookmarkStart w:id="144" w:name="sub_94"/>
      <w:r>
        <w:t>III. Требования к структуре основной образовательной программы</w:t>
      </w:r>
    </w:p>
    <w:bookmarkEnd w:id="144"/>
    <w:p w:rsidR="00000000" w:rsidRDefault="00B87794"/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5" w:name="sub_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Пр</w:t>
        </w:r>
        <w:r>
          <w:rPr>
            <w:rStyle w:val="a4"/>
            <w:shd w:val="clear" w:color="auto" w:fill="F0F0F0"/>
          </w:rPr>
          <w:t>иказом</w:t>
        </w:r>
      </w:hyperlink>
      <w:r>
        <w:rPr>
          <w:shd w:val="clear" w:color="auto" w:fill="F0F0F0"/>
        </w:rPr>
        <w:t xml:space="preserve"> Минобрнауки России от 29 декабря 2014 г. N 1645 в пункт 13 внесены изменения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87794">
      <w:r>
        <w:t xml:space="preserve">13. Основная образовательная программа определяет цели, задачи, </w:t>
      </w:r>
      <w:r>
        <w:t xml:space="preserve">планируемые результаты, </w:t>
      </w:r>
      <w:r>
        <w:lastRenderedPageBreak/>
        <w:t>содержание и организацию образовательной деятельности при получении среднего общего образования и реализуется организацией, осуществляющей образовательную деятельность через урочную и внеурочную деятельность с соблюдением требований</w:t>
      </w:r>
      <w:r>
        <w:t xml:space="preserve"> государственных санитарно-эпидемиологических правил и нормативов.</w:t>
      </w:r>
    </w:p>
    <w:p w:rsidR="00000000" w:rsidRDefault="00B87794">
      <w:bookmarkStart w:id="146" w:name="sub_1136"/>
      <w: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</w:t>
      </w:r>
      <w:r>
        <w:t>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</w:t>
      </w:r>
      <w:r>
        <w:t>твенно полезные практики и другие формы на добровольной основе в соответствии с выбором участников образовательных отношений.</w:t>
      </w:r>
    </w:p>
    <w:bookmarkEnd w:id="146"/>
    <w:p w:rsidR="00000000" w:rsidRDefault="00B87794">
      <w:r>
        <w:t>Формы организации образовательного процесса, чередование урочной и внеурочной деятельности в рамках реализации основной об</w:t>
      </w:r>
      <w:r>
        <w:t>разовательной программы определяет образовательное учреждение.</w:t>
      </w:r>
    </w:p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7" w:name="sub_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Минобрнауки России от 29 декабря 2014 г. N 1645 в пункт 14 внесены изменения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87794">
      <w:r>
        <w:t>14. Основная образовательная программа должна содержать три раздела: целевой, содержательный и организационный.</w:t>
      </w:r>
    </w:p>
    <w:p w:rsidR="00000000" w:rsidRDefault="00B87794">
      <w:r>
        <w:t>Целевой раздел должен определять общее назначение, цели, задачи, планируемые результаты ре</w:t>
      </w:r>
      <w:r>
        <w:t>ализации основной образовательной программы, а также способы определения достижения этих целей и результатов и включать:</w:t>
      </w:r>
    </w:p>
    <w:p w:rsidR="00000000" w:rsidRDefault="00B87794">
      <w:r>
        <w:t>пояснительную записку;</w:t>
      </w:r>
    </w:p>
    <w:p w:rsidR="00000000" w:rsidRDefault="00B87794">
      <w:r>
        <w:t>планируемые результаты освоения обучающимися основной образовательной программы;</w:t>
      </w:r>
    </w:p>
    <w:p w:rsidR="00000000" w:rsidRDefault="00B87794">
      <w:r>
        <w:t>систему оценки результатов осво</w:t>
      </w:r>
      <w:r>
        <w:t>ения основной образовательной программы.</w:t>
      </w:r>
    </w:p>
    <w:p w:rsidR="00000000" w:rsidRDefault="00B87794">
      <w:bookmarkStart w:id="148" w:name="sub_1137"/>
      <w:r>
        <w:t>Содержательный раздел должен определять общее содержание среднего общего образования и включать образовательные программы, ориентированные на достижение личностных, предметных и метапредметных результатов, в</w:t>
      </w:r>
      <w:r>
        <w:t xml:space="preserve"> том числе:</w:t>
      </w:r>
    </w:p>
    <w:p w:rsidR="00000000" w:rsidRDefault="00B87794">
      <w:bookmarkStart w:id="149" w:name="sub_1138"/>
      <w:bookmarkEnd w:id="148"/>
      <w:r>
        <w:t>программу развития универсальных учебных действий при получении среднего общего образования, включающую формирование компетенций обучающихся в области учебно-исследовательской и проектной деятельности;</w:t>
      </w:r>
    </w:p>
    <w:bookmarkEnd w:id="149"/>
    <w:p w:rsidR="00000000" w:rsidRDefault="00B87794">
      <w:r>
        <w:t>программы отдельны</w:t>
      </w:r>
      <w:r>
        <w:t>х учебных предметов, курсов и курсов внеурочной деятельности;</w:t>
      </w:r>
    </w:p>
    <w:p w:rsidR="00000000" w:rsidRDefault="00B87794">
      <w:bookmarkStart w:id="150" w:name="sub_1139"/>
      <w:r>
        <w:t>программу воспитания и социализации обучающихся при получении среднего общего образования, включающую такие направления, как духовно-нравственное развитие, воспитание обучающихся, их соц</w:t>
      </w:r>
      <w:r>
        <w:t>иализацию и профессиональную ориентацию, формирование экологической культуры, культуры здорового и безопасного образа жизни;</w:t>
      </w:r>
    </w:p>
    <w:bookmarkEnd w:id="150"/>
    <w:p w:rsidR="00000000" w:rsidRDefault="00B87794">
      <w:r>
        <w:t>программу коррекционной работы, включающую организацию работы с обучающимися с ограниченными возможностями здоровья и инвал</w:t>
      </w:r>
      <w:r>
        <w:t>идами.</w:t>
      </w:r>
    </w:p>
    <w:p w:rsidR="00000000" w:rsidRDefault="00B87794">
      <w:bookmarkStart w:id="151" w:name="sub_1140"/>
      <w:r>
        <w:t>Организационный раздел должен определять общие рамки организации образовательной деятельности, а также механизмы реализации основной образовательной программы.</w:t>
      </w:r>
    </w:p>
    <w:bookmarkEnd w:id="151"/>
    <w:p w:rsidR="00000000" w:rsidRDefault="00B87794">
      <w:r>
        <w:t>Организационный раздел должен включать:</w:t>
      </w:r>
    </w:p>
    <w:p w:rsidR="00000000" w:rsidRDefault="00B87794">
      <w:bookmarkStart w:id="152" w:name="sub_1141"/>
      <w:r>
        <w:t>учебный план среднего общ</w:t>
      </w:r>
      <w:r>
        <w:t>его образования как один из основных механизмов реализации основной образовательной программы;</w:t>
      </w:r>
    </w:p>
    <w:p w:rsidR="00000000" w:rsidRDefault="00B87794">
      <w:bookmarkStart w:id="153" w:name="sub_1142"/>
      <w:bookmarkEnd w:id="152"/>
      <w:r>
        <w:t>план внеурочной деятельности, календарный учебный график;</w:t>
      </w:r>
    </w:p>
    <w:bookmarkEnd w:id="153"/>
    <w:p w:rsidR="00000000" w:rsidRDefault="00B87794">
      <w:r>
        <w:t xml:space="preserve">систему условий реализации основной образовательной программы в соответствии с </w:t>
      </w:r>
      <w:r>
        <w:t>требованиями Стандарта.</w:t>
      </w:r>
    </w:p>
    <w:p w:rsidR="00000000" w:rsidRDefault="00B87794">
      <w:bookmarkStart w:id="154" w:name="sub_1143"/>
      <w:r>
        <w:t>Организация,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образования, разрабатывает основную образовательную программу среднего обще</w:t>
      </w:r>
      <w:r>
        <w:t xml:space="preserve">го образования в </w:t>
      </w:r>
      <w:r>
        <w:lastRenderedPageBreak/>
        <w:t>соответствии со Стандартом и с учетом примерной основной образовательной программы среднего общего образования.</w:t>
      </w:r>
    </w:p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5" w:name="sub_54"/>
      <w:bookmarkEnd w:id="1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5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</w:t>
      </w:r>
      <w:r>
        <w:rPr>
          <w:shd w:val="clear" w:color="auto" w:fill="F0F0F0"/>
        </w:rPr>
        <w:t>брнауки России от 29 декабря 2014 г. N 1645 в пункт 15 внесены изменения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87794">
      <w:r>
        <w:t>15. Основная образовательная программа содержит обязательную часть и часть, фо</w:t>
      </w:r>
      <w:r>
        <w:t>рмируемую участниками образовательных отношений.</w:t>
      </w:r>
    </w:p>
    <w:p w:rsidR="00000000" w:rsidRDefault="00B87794">
      <w:bookmarkStart w:id="156" w:name="sub_1144"/>
      <w:r>
        <w:t>Обязательная часть основной образовательной программы в полном объеме выполняет требования Стандарта и реализуется во всех организациях, осуществляющих образовательную деятельность по имеющим государ</w:t>
      </w:r>
      <w:r>
        <w:t>ственную аккредитацию основным образовательным программам.</w:t>
      </w:r>
    </w:p>
    <w:p w:rsidR="00000000" w:rsidRDefault="00B87794">
      <w:bookmarkStart w:id="157" w:name="sub_1145"/>
      <w:bookmarkEnd w:id="156"/>
      <w:r>
        <w:t>Обязательная часть образовательной программы среднего общего образования составляет 60%, а часть, формируемая участниками образовательных отношений, - 40% от общего объема образоват</w:t>
      </w:r>
      <w:r>
        <w:t>ельной программы среднего общего образования.</w:t>
      </w:r>
    </w:p>
    <w:bookmarkEnd w:id="157"/>
    <w:p w:rsidR="00000000" w:rsidRDefault="00B87794">
      <w:r>
        <w:t>В целях обеспечения индивидуальных потребностей обучающихся в основной образовательной программе предусматриваются:</w:t>
      </w:r>
    </w:p>
    <w:p w:rsidR="00000000" w:rsidRDefault="00B87794">
      <w:r>
        <w:t>учебные предметы, курсы, обеспечивающие различные интересы обучающихся, в том числе эт</w:t>
      </w:r>
      <w:r>
        <w:t>нокультурные;</w:t>
      </w:r>
    </w:p>
    <w:p w:rsidR="00000000" w:rsidRDefault="00B87794">
      <w:r>
        <w:t>внеурочная деятельность.</w:t>
      </w:r>
    </w:p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8" w:name="sub_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в пункт 16 внесены изменения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87794">
      <w:r>
        <w:t>16. Разработанная организацией, осуществляющей образовательную деятельность, основная образовательная программа должна обеспечивать достижение обучающимися образовательных резу</w:t>
      </w:r>
      <w:r>
        <w:t>льтатов в соответствии с требованиями, установленными Стандартом.</w:t>
      </w:r>
    </w:p>
    <w:p w:rsidR="00000000" w:rsidRDefault="00B87794">
      <w:bookmarkStart w:id="159" w:name="sub_1146"/>
      <w:r>
        <w:t>Учебный(ые) план(ы) организации, осуществляющей образовательную деятельность, и план(ы) внеурочной деятельности организации, осуществляющей образовательную деятельность, являются основными механизмами реализации основной образовательной программы.</w:t>
      </w:r>
    </w:p>
    <w:p w:rsidR="00000000" w:rsidRDefault="00B87794">
      <w:bookmarkStart w:id="160" w:name="sub_1147"/>
      <w:bookmarkEnd w:id="159"/>
      <w:r>
        <w:t>Образовательные программы среднего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реализации. В период каникул используются возможности организаций отд</w:t>
      </w:r>
      <w:r>
        <w:t>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1" w:name="sub_56"/>
      <w:bookmarkEnd w:id="1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пункт 17 изложен в новой редакции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87794">
      <w:r>
        <w:t>17. Организ</w:t>
      </w:r>
      <w:r>
        <w:t>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</w:t>
      </w:r>
      <w:r>
        <w:t>ых учебных предметов, предметных областей основной образовательной программы среднего общего образования.</w:t>
      </w:r>
    </w:p>
    <w:p w:rsidR="00000000" w:rsidRDefault="00B87794">
      <w:bookmarkStart w:id="162" w:name="sub_93"/>
      <w:r>
        <w:t>18. Требования к разделам основной образовательной программы:</w:t>
      </w:r>
    </w:p>
    <w:p w:rsidR="00000000" w:rsidRDefault="00B87794">
      <w:bookmarkStart w:id="163" w:name="sub_75"/>
      <w:bookmarkEnd w:id="162"/>
      <w:r>
        <w:t>18.1. Целевой раздел основной образовательной программы:</w:t>
      </w:r>
    </w:p>
    <w:p w:rsidR="00000000" w:rsidRDefault="00B87794">
      <w:bookmarkStart w:id="164" w:name="sub_61"/>
      <w:bookmarkEnd w:id="163"/>
      <w:r>
        <w:t>1</w:t>
      </w:r>
      <w:r>
        <w:t>8.1.1. Пояснительная записка должна раскрывать:</w:t>
      </w:r>
    </w:p>
    <w:p w:rsidR="00000000" w:rsidRDefault="00B87794">
      <w:bookmarkStart w:id="165" w:name="sub_57"/>
      <w:bookmarkEnd w:id="164"/>
      <w:r>
        <w:t>1) цели и задачи реализации основной образовательной программы, конкретизированные в соответствии с требованиями Стандарта к результатам освоения обучающимися основной образовательной программы;</w:t>
      </w:r>
    </w:p>
    <w:p w:rsidR="00000000" w:rsidRDefault="00B87794">
      <w:bookmarkStart w:id="166" w:name="sub_58"/>
      <w:bookmarkEnd w:id="165"/>
      <w:r>
        <w:t>2) принципы и подходы к формированию основной образовательной программы;</w:t>
      </w:r>
    </w:p>
    <w:p w:rsidR="00000000" w:rsidRDefault="00B87794">
      <w:bookmarkStart w:id="167" w:name="sub_59"/>
      <w:bookmarkEnd w:id="166"/>
      <w:r>
        <w:lastRenderedPageBreak/>
        <w:t>3) общую характеристику основной образовательной программы;</w:t>
      </w:r>
    </w:p>
    <w:p w:rsidR="00000000" w:rsidRDefault="00B87794">
      <w:bookmarkStart w:id="168" w:name="sub_60"/>
      <w:bookmarkEnd w:id="167"/>
      <w:r>
        <w:t>4) общие подходы к организации внеурочной деятельности.</w:t>
      </w:r>
    </w:p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9" w:name="sub_64"/>
      <w:bookmarkEnd w:id="168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169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в пункт 18.1.2 внесены изменения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текст пункта в пред</w:t>
        </w:r>
        <w:r>
          <w:rPr>
            <w:rStyle w:val="a4"/>
            <w:shd w:val="clear" w:color="auto" w:fill="F0F0F0"/>
          </w:rPr>
          <w:t>ыдущей редакции</w:t>
        </w:r>
      </w:hyperlink>
    </w:p>
    <w:p w:rsidR="00000000" w:rsidRDefault="00B87794">
      <w:r>
        <w:t>18.1.2. Планируемые результаты освоения обучающимися основной образовательной программы должны:</w:t>
      </w:r>
    </w:p>
    <w:p w:rsidR="00000000" w:rsidRDefault="00B87794">
      <w:bookmarkStart w:id="170" w:name="sub_62"/>
      <w:r>
        <w:t>1) обеспечивать связь между требованиями Стандарта, образовательной деятельностью и системой оценки результатов освоения основной образ</w:t>
      </w:r>
      <w:r>
        <w:t>овательной программы;</w:t>
      </w:r>
    </w:p>
    <w:p w:rsidR="00000000" w:rsidRDefault="00B87794">
      <w:bookmarkStart w:id="171" w:name="sub_63"/>
      <w:bookmarkEnd w:id="170"/>
      <w:r>
        <w:t xml:space="preserve">2) являться содержательной и критериальной основой для разработки рабочих программ учебных предметов, курсов, рабочих программ курсов внеурочной деятельности, программ развития универсальных учебных действий, воспитания и </w:t>
      </w:r>
      <w:r>
        <w:t>социализации, а также для системы оценки качества освоения обучающимися основной образовательной программы в соответствии с требованиями Стандарта.</w:t>
      </w:r>
    </w:p>
    <w:p w:rsidR="00000000" w:rsidRDefault="00B87794">
      <w:bookmarkStart w:id="172" w:name="sub_1148"/>
      <w:bookmarkEnd w:id="171"/>
      <w:r>
        <w:t>Структура и содержание планируемых результатов освоения основной образовательной программы дол</w:t>
      </w:r>
      <w:r>
        <w:t>жны отражать требования Стандарта, специфику образовательной деятельности (в частности, специфику целей изучения отдельных учебных предметов), соответствовать возрастным возможностям обучающихся.</w:t>
      </w:r>
    </w:p>
    <w:p w:rsidR="00000000" w:rsidRDefault="00B87794">
      <w:bookmarkStart w:id="173" w:name="sub_1149"/>
      <w:bookmarkEnd w:id="172"/>
      <w:r>
        <w:t>Планируемые результаты освоения обучающимися</w:t>
      </w:r>
      <w:r>
        <w:t xml:space="preserve"> основной образовательной программы должны уточнять и конкретизировать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достижения этих резуль</w:t>
      </w:r>
      <w:r>
        <w:t>татов.</w:t>
      </w:r>
    </w:p>
    <w:p w:rsidR="00000000" w:rsidRDefault="00B87794">
      <w:bookmarkStart w:id="174" w:name="sub_1150"/>
      <w:bookmarkEnd w:id="173"/>
      <w:r>
        <w:t>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работников, организаций, осуществляющих образовательную деятельность.</w:t>
      </w:r>
    </w:p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5" w:name="sub_74"/>
      <w:bookmarkEnd w:id="1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5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Минобрнауки России от 29 декабря 2014 г. N 1645 в пункт 18.1.3 внесены изменения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87794">
      <w:r>
        <w:t>18.1.3. Система</w:t>
      </w:r>
      <w:r>
        <w:t xml:space="preserve"> оценки достижения планируемых результатов освоения основной образовательной программы должна:</w:t>
      </w:r>
    </w:p>
    <w:p w:rsidR="00000000" w:rsidRDefault="00B87794">
      <w:r>
        <w:t>1) закреплять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</w:t>
      </w:r>
      <w:r>
        <w:t>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00000" w:rsidRDefault="00B87794">
      <w:bookmarkStart w:id="176" w:name="sub_1151"/>
      <w:r>
        <w:t>2) ориентировать образовательную деятельность на реализацию требований к результатам освоения основной образовательной</w:t>
      </w:r>
      <w:r>
        <w:t xml:space="preserve"> программы;</w:t>
      </w:r>
    </w:p>
    <w:bookmarkEnd w:id="176"/>
    <w:p w:rsidR="00000000" w:rsidRDefault="00B87794">
      <w:r>
        <w:t>3) обеспечивать комплексный подход к оценке результатов освоения основной образовательной программы, позволяющий вести оценку предметных, метапредметных и личностных результатов;</w:t>
      </w:r>
    </w:p>
    <w:p w:rsidR="00000000" w:rsidRDefault="00B87794">
      <w:r>
        <w:t>4) обеспечивать оценку динамики индивидуальных достижений обучающихся в процессе освоения основной общеобразовательной программы;</w:t>
      </w:r>
    </w:p>
    <w:p w:rsidR="00000000" w:rsidRDefault="00B87794">
      <w:bookmarkStart w:id="177" w:name="sub_1152"/>
      <w:r>
        <w:t>5) предусматривать использование разнообразных методов и форм, взаимно дополняющих друг друга (таких как стандартизиро</w:t>
      </w:r>
      <w:r>
        <w:t>ванные письменные и устные работы, проекты, конкурсы, практические работы, творческие работы, самоанализ и самооценка, наблюдения, испытания (тесты) и иное);</w:t>
      </w:r>
    </w:p>
    <w:p w:rsidR="00000000" w:rsidRDefault="00B87794">
      <w:bookmarkStart w:id="178" w:name="sub_1153"/>
      <w:bookmarkEnd w:id="177"/>
      <w:r>
        <w:t xml:space="preserve">6) позволять использовать результаты итоговой оценки выпускников, характеризующие </w:t>
      </w:r>
      <w:r>
        <w:t>уровень достижения планируемых результатов освоения основной образовательной программы, при оценке деятельности организации, осуществляющей образовательную деятельность, педагогических работников.</w:t>
      </w:r>
    </w:p>
    <w:bookmarkEnd w:id="178"/>
    <w:p w:rsidR="00000000" w:rsidRDefault="00B87794">
      <w:r>
        <w:lastRenderedPageBreak/>
        <w:t>Система оценки достижения планируемых результатов о</w:t>
      </w:r>
      <w:r>
        <w:t>своения основной образовательной программы должна включать описание:</w:t>
      </w:r>
    </w:p>
    <w:p w:rsidR="00000000" w:rsidRDefault="00B87794">
      <w:r>
        <w:t>1) организации и форм представления и учета результатов промежуточной аттестации обучающихся в рамках урочной и внеурочной деятельности;</w:t>
      </w:r>
    </w:p>
    <w:p w:rsidR="00000000" w:rsidRDefault="00B87794">
      <w:bookmarkStart w:id="179" w:name="sub_1154"/>
      <w:r>
        <w:t>2) организации, содержания и критериев оце</w:t>
      </w:r>
      <w:r>
        <w:t>нки результатов по учебным предметам, выносимым на государственную итоговую аттестацию;</w:t>
      </w:r>
    </w:p>
    <w:bookmarkEnd w:id="179"/>
    <w:p w:rsidR="00000000" w:rsidRDefault="00B87794">
      <w:r>
        <w:t>3) организации, критериев оценки и форм представления и учета результатов оценки учебно-исследовательской и проектной деятельности обучающихся.</w:t>
      </w:r>
    </w:p>
    <w:p w:rsidR="00000000" w:rsidRDefault="00B87794">
      <w:bookmarkStart w:id="180" w:name="sub_88"/>
      <w:r>
        <w:t>18.2. Соде</w:t>
      </w:r>
      <w:r>
        <w:t>ржательный раздел основной образовательной программы:</w:t>
      </w:r>
    </w:p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1" w:name="sub_84"/>
      <w:bookmarkEnd w:id="1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1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Минобрнауки России от 29 декабря 2014 г. N 1645 в пункт 18.2.1 внесены изменения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текст пункта в предыдущей редакции</w:t>
        </w:r>
      </w:hyperlink>
    </w:p>
    <w:p w:rsidR="00000000" w:rsidRDefault="00B87794">
      <w:r>
        <w:t>18.2.1. Программа развития универсальных учебных действий при получении среднего общего образования (далее - Программа) должна быть направлена на:</w:t>
      </w:r>
    </w:p>
    <w:p w:rsidR="00000000" w:rsidRDefault="00B87794">
      <w:r>
        <w:t>реализацию требований Стандарта к личностным и метапредметным результат</w:t>
      </w:r>
      <w:r>
        <w:t>ам освоения основной образовательной программы;</w:t>
      </w:r>
    </w:p>
    <w:p w:rsidR="00000000" w:rsidRDefault="00B87794">
      <w:r>
        <w:t>повышение эффективности освоения обучающимися основной образовательной программы, а также усвоения знаний и учебных действий;</w:t>
      </w:r>
    </w:p>
    <w:p w:rsidR="00000000" w:rsidRDefault="00B87794">
      <w:r>
        <w:t>формирование у обучающихся системных представлений и опыта применения методов, тех</w:t>
      </w:r>
      <w:r>
        <w:t>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000000" w:rsidRDefault="00B87794">
      <w:r>
        <w:t>формирование навыков разработки, реализации и общественной презентации обучающимися результатов исследования, инди</w:t>
      </w:r>
      <w:r>
        <w:t>видуального проекта, направленного на решение научной, личностно и (или) социально значимой проблемы.</w:t>
      </w:r>
    </w:p>
    <w:p w:rsidR="00000000" w:rsidRDefault="00B87794">
      <w:r>
        <w:t>Программа должна обеспечивать:</w:t>
      </w:r>
    </w:p>
    <w:p w:rsidR="00000000" w:rsidRDefault="00B87794">
      <w:r>
        <w:t>развитие у обучающихся способности к самопознанию, саморазвитию и самоопределению;</w:t>
      </w:r>
    </w:p>
    <w:p w:rsidR="00000000" w:rsidRDefault="00B87794">
      <w:r>
        <w:t>формирование личностных ценностно-смысло</w:t>
      </w:r>
      <w:r>
        <w:t>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</w:t>
      </w:r>
    </w:p>
    <w:p w:rsidR="00000000" w:rsidRDefault="00B87794">
      <w:r>
        <w:t>форми</w:t>
      </w:r>
      <w:r>
        <w:t>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000000" w:rsidRDefault="00B87794">
      <w:r>
        <w:t>решение задач общекультурного, личностного и познават</w:t>
      </w:r>
      <w:r>
        <w:t>ельного развития обучающихся;</w:t>
      </w:r>
    </w:p>
    <w:p w:rsidR="00000000" w:rsidRDefault="00B87794">
      <w:r>
        <w:t>повышение эффективности усвоения обучающимися знаний и учебных действий, формирование научного типа мышления, компетентностей в предметных областях, учебно-исследовательской, проектной и социальной деятельности;</w:t>
      </w:r>
    </w:p>
    <w:p w:rsidR="00000000" w:rsidRDefault="00B87794">
      <w:r>
        <w:t>создание услов</w:t>
      </w:r>
      <w:r>
        <w:t>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индивидуальных проектов;</w:t>
      </w:r>
    </w:p>
    <w:p w:rsidR="00000000" w:rsidRDefault="00B87794">
      <w:r>
        <w:t>формирование навыков участия в различных формах организации учебно-</w:t>
      </w:r>
      <w:r>
        <w:t>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возможность получения практико-ориентированного результата;</w:t>
      </w:r>
    </w:p>
    <w:p w:rsidR="00000000" w:rsidRDefault="00B87794">
      <w:r>
        <w:t xml:space="preserve">практическую </w:t>
      </w:r>
      <w:r>
        <w:t>направленность проводимых исследований и индивидуальных проектов;</w:t>
      </w:r>
    </w:p>
    <w:p w:rsidR="00000000" w:rsidRDefault="00B87794">
      <w:r>
        <w:t>возможность практического использования приобретенных обучающимися коммуникативных навыков, навыков целеполагания, планирования и самоконтроля;</w:t>
      </w:r>
    </w:p>
    <w:p w:rsidR="00000000" w:rsidRDefault="00B87794">
      <w:r>
        <w:t>подготовку к осознанному выбору дальнейшего об</w:t>
      </w:r>
      <w:r>
        <w:t>разования и профессиональной деятельности.</w:t>
      </w:r>
    </w:p>
    <w:p w:rsidR="00000000" w:rsidRDefault="00B87794">
      <w:r>
        <w:lastRenderedPageBreak/>
        <w:t>Программа должна содержать:</w:t>
      </w:r>
    </w:p>
    <w:p w:rsidR="00000000" w:rsidRDefault="00B87794">
      <w:bookmarkStart w:id="182" w:name="sub_76"/>
      <w:r>
        <w:t xml:space="preserve">1) 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 описание места Программы </w:t>
      </w:r>
      <w:r>
        <w:t>и ее роли в реализации требований Стандарта;</w:t>
      </w:r>
    </w:p>
    <w:p w:rsidR="00000000" w:rsidRDefault="00B87794">
      <w:bookmarkStart w:id="183" w:name="sub_77"/>
      <w:bookmarkEnd w:id="182"/>
      <w:r>
        <w:t>2) 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деятельности;</w:t>
      </w:r>
    </w:p>
    <w:p w:rsidR="00000000" w:rsidRDefault="00B87794">
      <w:bookmarkStart w:id="184" w:name="sub_78"/>
      <w:bookmarkEnd w:id="183"/>
      <w:r>
        <w:t>3) типовые задачи по формированию универсальных учебных действий;</w:t>
      </w:r>
    </w:p>
    <w:p w:rsidR="00000000" w:rsidRDefault="00B87794">
      <w:bookmarkStart w:id="185" w:name="sub_79"/>
      <w:bookmarkEnd w:id="184"/>
      <w:r>
        <w:t>4) описание особенностей учебно-исследовательской и проектной деятельности обучающихся;</w:t>
      </w:r>
    </w:p>
    <w:p w:rsidR="00000000" w:rsidRDefault="00B87794">
      <w:bookmarkStart w:id="186" w:name="sub_80"/>
      <w:bookmarkEnd w:id="185"/>
      <w:r>
        <w:t>5) описание основных направлений учебно-исследовательской и проектной</w:t>
      </w:r>
      <w:r>
        <w:t xml:space="preserve"> деятельности обучающихся;</w:t>
      </w:r>
    </w:p>
    <w:p w:rsidR="00000000" w:rsidRDefault="00B87794">
      <w:bookmarkStart w:id="187" w:name="sub_81"/>
      <w:bookmarkEnd w:id="186"/>
      <w:r>
        <w:t>6) планируемые результаты учебно-исследовательской и проектной деятельности обучающихся в рамках урочной и внеурочной деятельности;</w:t>
      </w:r>
    </w:p>
    <w:p w:rsidR="00000000" w:rsidRDefault="00B87794">
      <w:bookmarkStart w:id="188" w:name="sub_82"/>
      <w:bookmarkEnd w:id="187"/>
      <w:r>
        <w:t>7) описание условий, обеспечивающих развитие универсальных учебных действ</w:t>
      </w:r>
      <w:r>
        <w:t>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обучающихся;</w:t>
      </w:r>
    </w:p>
    <w:p w:rsidR="00000000" w:rsidRDefault="00B87794">
      <w:bookmarkStart w:id="189" w:name="sub_83"/>
      <w:bookmarkEnd w:id="188"/>
      <w:r>
        <w:t>8) методику и инструментарий оценки успешности освоения и применения обучающимися универс</w:t>
      </w:r>
      <w:r>
        <w:t>альных учебных действий.</w:t>
      </w:r>
    </w:p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0" w:name="sub_85"/>
      <w:bookmarkEnd w:id="1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0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31 декабря 2015 г. N 1578 в пункт 18.2.2 внесены изменения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87794">
      <w:r>
        <w:t>18.2.2.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программы.</w:t>
      </w:r>
    </w:p>
    <w:p w:rsidR="00000000" w:rsidRDefault="00B87794">
      <w:r>
        <w:t>Рабочие программы учебных предметов, курсов, в том числе внеурочной</w:t>
      </w:r>
      <w:r>
        <w:t xml:space="preserve"> деятельности разрабатываются на основе требований к результатам освоения основной образовательной программы с учетом программ, включенных в ее структуру.</w:t>
      </w:r>
    </w:p>
    <w:p w:rsidR="00000000" w:rsidRDefault="00B87794">
      <w:r>
        <w:t>Рабочие программы учебных предметов, курсов должны содержать:</w:t>
      </w:r>
    </w:p>
    <w:p w:rsidR="00000000" w:rsidRDefault="00B87794">
      <w:bookmarkStart w:id="191" w:name="sub_8511"/>
      <w:r>
        <w:t>1) планируемые результаты освое</w:t>
      </w:r>
      <w:r>
        <w:t>ния учебного предмета, курса;</w:t>
      </w:r>
    </w:p>
    <w:p w:rsidR="00000000" w:rsidRDefault="00B87794">
      <w:bookmarkStart w:id="192" w:name="sub_8512"/>
      <w:bookmarkEnd w:id="191"/>
      <w:r>
        <w:t>2) содержание учебного предмета, курса;</w:t>
      </w:r>
    </w:p>
    <w:p w:rsidR="00000000" w:rsidRDefault="00B87794">
      <w:bookmarkStart w:id="193" w:name="sub_8513"/>
      <w:bookmarkEnd w:id="192"/>
      <w:r>
        <w:t>3) тематическое планирование с указанием количества часов, отводимых на освоение каждой темы.</w:t>
      </w:r>
    </w:p>
    <w:bookmarkEnd w:id="193"/>
    <w:p w:rsidR="00000000" w:rsidRDefault="00B87794">
      <w:r>
        <w:t>Рабочие программы курсов внеурочной деятельности дол</w:t>
      </w:r>
      <w:r>
        <w:t>жны содержать:</w:t>
      </w:r>
    </w:p>
    <w:p w:rsidR="00000000" w:rsidRDefault="00B87794">
      <w:bookmarkStart w:id="194" w:name="sub_8521"/>
      <w:r>
        <w:t>1) результаты освоения курса внеурочной деятельности;</w:t>
      </w:r>
    </w:p>
    <w:p w:rsidR="00000000" w:rsidRDefault="00B87794">
      <w:bookmarkStart w:id="195" w:name="sub_8522"/>
      <w:bookmarkEnd w:id="194"/>
      <w:r>
        <w:t>2) содержание курса внеурочной деятельности с указанием форм организации и видов деятельности;</w:t>
      </w:r>
    </w:p>
    <w:p w:rsidR="00000000" w:rsidRDefault="00B87794">
      <w:bookmarkStart w:id="196" w:name="sub_8523"/>
      <w:bookmarkEnd w:id="195"/>
      <w:r>
        <w:t>3) тематическое планирование.</w:t>
      </w:r>
    </w:p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7" w:name="sub_86"/>
      <w:bookmarkEnd w:id="196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197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18.2.3 изменен с 7 августа 2017 г. - </w:t>
      </w:r>
      <w:hyperlink r:id="rId6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29 июня 2017 г. N 613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пре</w:t>
        </w:r>
        <w:r>
          <w:rPr>
            <w:rStyle w:val="a4"/>
            <w:shd w:val="clear" w:color="auto" w:fill="F0F0F0"/>
          </w:rPr>
          <w:t>дыдущую редакцию</w:t>
        </w:r>
      </w:hyperlink>
    </w:p>
    <w:p w:rsidR="00000000" w:rsidRDefault="00B87794">
      <w:r>
        <w:t>18.2.3. Программа воспитания и социализации обучающихся при получении среднего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</w:t>
      </w:r>
      <w:r>
        <w:t xml:space="preserve"> солидарность, гражданственность, семья, здоровье, труд и творчество, наука, образование, традиционные религии России, искусство, природа, человечество, и направлена на воспитание высоконравственного, творческого, компетентного гражданина России, принимающ</w:t>
      </w:r>
      <w:r>
        <w:t xml:space="preserve">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</w:t>
      </w:r>
      <w:r>
        <w:lastRenderedPageBreak/>
        <w:t>жизненному самоопределению.</w:t>
      </w:r>
    </w:p>
    <w:p w:rsidR="00000000" w:rsidRDefault="00B87794">
      <w:r>
        <w:t>Программа должна об</w:t>
      </w:r>
      <w:r>
        <w:t>еспечивать:</w:t>
      </w:r>
    </w:p>
    <w:p w:rsidR="00000000" w:rsidRDefault="00B87794">
      <w:r>
        <w:t>достижение выпускниками личностных результатов освоения основной образовательной программы в соответствии с требованиями Стандарта;</w:t>
      </w:r>
    </w:p>
    <w:p w:rsidR="00000000" w:rsidRDefault="00B87794">
      <w:bookmarkStart w:id="198" w:name="sub_1158"/>
      <w:r>
        <w:t>формирование уклада школьной жизни на основе базовых национальных ценностей российского общества, учитыв</w:t>
      </w:r>
      <w:r>
        <w:t>ающего историко-культурную и этническую специфику региона, в котором находится организация, осуществляющая образовательную деятельность, а также потребности и индивидуальные социальные инициативы обучающихся, особенности их социального взаимодействия вне ш</w:t>
      </w:r>
      <w:r>
        <w:t>колы, характера профессиональных предпочтений.</w:t>
      </w:r>
    </w:p>
    <w:bookmarkEnd w:id="198"/>
    <w:p w:rsidR="00000000" w:rsidRDefault="00B87794">
      <w:r>
        <w:t>Программа должна содержать:</w:t>
      </w:r>
    </w:p>
    <w:p w:rsidR="00000000" w:rsidRDefault="00B87794">
      <w:bookmarkStart w:id="199" w:name="sub_1159"/>
      <w:r>
        <w:t>1) цель и задачи духовно-нравственного развития, воспитания, социализации обучающихся при получении среднего общего образования;</w:t>
      </w:r>
    </w:p>
    <w:bookmarkEnd w:id="199"/>
    <w:p w:rsidR="00000000" w:rsidRDefault="00B87794">
      <w:r>
        <w:t>2) основные направления и ценностные основы духовно-нравственного развития, воспитания и социализации;</w:t>
      </w:r>
    </w:p>
    <w:p w:rsidR="00000000" w:rsidRDefault="00B87794">
      <w: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</w:t>
      </w:r>
      <w:r>
        <w:t>ющихся;</w:t>
      </w:r>
    </w:p>
    <w:p w:rsidR="00000000" w:rsidRDefault="00B87794">
      <w:r>
        <w:t>4) модель организации работы по духовно-нравственному развитию, воспитанию и социализации обучающихся;</w:t>
      </w:r>
    </w:p>
    <w:p w:rsidR="00000000" w:rsidRDefault="00B87794">
      <w:r>
        <w:t>5) описание форм и методов организации социально значимой деятельности обучающихся;</w:t>
      </w:r>
    </w:p>
    <w:p w:rsidR="00000000" w:rsidRDefault="00B87794">
      <w:r>
        <w:t>6) описание основных технологий взаимодействия и сотрудничест</w:t>
      </w:r>
      <w:r>
        <w:t>ва субъектов воспитательного процесса и социальных институтов;</w:t>
      </w:r>
    </w:p>
    <w:p w:rsidR="00000000" w:rsidRDefault="00B87794">
      <w:bookmarkStart w:id="200" w:name="sub_1160"/>
      <w:r>
        <w:t>7) описание методов и форм профессиональной ориентации в организации, осуществляющей образовательную деятельность;</w:t>
      </w:r>
    </w:p>
    <w:bookmarkEnd w:id="200"/>
    <w:p w:rsidR="00000000" w:rsidRDefault="00B87794">
      <w:r>
        <w:t>8) описание форм и методов формирования у обучающихся экологич</w:t>
      </w:r>
      <w:r>
        <w:t>еской культуры, культуры здорового и безопасного образа жизни, включая мероприятия по обучению правилам безопасного поведения на дорогах;</w:t>
      </w:r>
    </w:p>
    <w:p w:rsidR="00000000" w:rsidRDefault="00B87794">
      <w:r>
        <w:t>9) описание форм и методов повышения педагогической культуры родителей (законных представителей) обучающихся;</w:t>
      </w:r>
    </w:p>
    <w:p w:rsidR="00000000" w:rsidRDefault="00B87794">
      <w:bookmarkStart w:id="201" w:name="sub_182315"/>
      <w:r>
        <w:t>10) планируемые результаты по духовно-нравственному развитию, воспитанию и социализации обучающихся, их профессиональной ориентации, формированию безопасного, здорового и экологически целесообразного образа жизни, антикоррупционного мировоззрения;</w:t>
      </w:r>
    </w:p>
    <w:p w:rsidR="00000000" w:rsidRDefault="00B87794">
      <w:bookmarkStart w:id="202" w:name="sub_1161"/>
      <w:bookmarkEnd w:id="201"/>
      <w:r>
        <w:t>11) критерии и показатели эффективности деятельности организации, осуществляющей образовательную деятельность по обеспечению воспитания и социализации обучающихся.</w:t>
      </w:r>
    </w:p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3" w:name="sub_87"/>
      <w:bookmarkEnd w:id="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3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Минобрнауки России от 29</w:t>
      </w:r>
      <w:r>
        <w:rPr>
          <w:shd w:val="clear" w:color="auto" w:fill="F0F0F0"/>
        </w:rPr>
        <w:t xml:space="preserve"> декабря 2014 г. N 1645 в пункт 18.2.4 внесены изменения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87794">
      <w:r>
        <w:t xml:space="preserve">18.2.4. Программа коррекционной работы (далее - Программа) должна быть направлена на создание </w:t>
      </w:r>
      <w:r>
        <w:t>комплексного психолого-медико-педагогического сопровождения обучающихся с учетом состояния их здоровья и особенностей психофизического развития, коррекцию недостатков в физическом и (или) психическом развитии обучающихся с ограниченными возможностями здоро</w:t>
      </w:r>
      <w:r>
        <w:t>вья и инвалидов, оказание им помощи в освоении основной образовательной программы.</w:t>
      </w:r>
    </w:p>
    <w:p w:rsidR="00000000" w:rsidRDefault="00B87794">
      <w:r>
        <w:t>Программа должна носить комплексный характер и обеспечивать:</w:t>
      </w:r>
    </w:p>
    <w:p w:rsidR="00000000" w:rsidRDefault="00B87794">
      <w:r>
        <w:t>поддержку обучающихся с особыми образовательными потребностями, а также попавших в трудную жизненную ситуацию;</w:t>
      </w:r>
    </w:p>
    <w:p w:rsidR="00000000" w:rsidRDefault="00B87794">
      <w:bookmarkStart w:id="204" w:name="sub_1162"/>
      <w:r>
        <w:t>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деятельности, в совместной педагогической работе специалистов системы общего и специального</w:t>
      </w:r>
      <w:r>
        <w:t xml:space="preserve"> образования, семьи и других институтов общества; интеграцию этой категории обучающихся в организации, осуществляющей образовательную деятельность;</w:t>
      </w:r>
    </w:p>
    <w:p w:rsidR="00000000" w:rsidRDefault="00B87794">
      <w:bookmarkStart w:id="205" w:name="sub_1163"/>
      <w:bookmarkEnd w:id="204"/>
      <w:r>
        <w:lastRenderedPageBreak/>
        <w:t>оказание в соответствии с рекомендациями психолого-медико-педагогической комиссии каждому об</w:t>
      </w:r>
      <w:r>
        <w:t>учающемуся с ограниченными возможностями здоровья и инвалиду комплексной, индивидуально ориентированной, с учетом состояния здоровья и особенностей психофизического развития таких обучающихся, психолого-медико-педагогической поддержки и сопровождения в усл</w:t>
      </w:r>
      <w:r>
        <w:t>овиях образовательной деятельности;</w:t>
      </w:r>
    </w:p>
    <w:p w:rsidR="00000000" w:rsidRDefault="00B87794">
      <w:bookmarkStart w:id="206" w:name="sub_1164"/>
      <w:bookmarkEnd w:id="205"/>
      <w:r>
        <w:t>создание специальных условий обучения и воспитания обучающихся с ограниченными возможностями здоровья и инвалидов, в том числе безбарьерной среды жизнедеятельности и учебной деятельности, соблюдение макси</w:t>
      </w:r>
      <w:r>
        <w:t>мально допустимого уровня при использовании адаптированных образовательных программ среднего общего образования, разрабатываемых организацией, осуществляющей образовательную деятельность, совместно с другими участниками образовательных отношений.</w:t>
      </w:r>
    </w:p>
    <w:bookmarkEnd w:id="206"/>
    <w:p w:rsidR="00000000" w:rsidRDefault="00B87794">
      <w:r>
        <w:t>П</w:t>
      </w:r>
      <w:r>
        <w:t>рограмма должна содержать:</w:t>
      </w:r>
    </w:p>
    <w:p w:rsidR="00000000" w:rsidRDefault="00B87794">
      <w:bookmarkStart w:id="207" w:name="sub_1165"/>
      <w:r>
        <w:t>1) цели и задачи коррекционной работы с обучающимися с особыми образовательными потребностями, в том числе с ограниченными возможностями здоровья и инвалидами при получении среднего общего образования;</w:t>
      </w:r>
    </w:p>
    <w:bookmarkEnd w:id="207"/>
    <w:p w:rsidR="00000000" w:rsidRDefault="00B87794">
      <w:r>
        <w:t>2) перечень</w:t>
      </w:r>
      <w:r>
        <w:t xml:space="preserve">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воспитания; проведение индивидуальных и групповых занятий под руководством специалистов;</w:t>
      </w:r>
    </w:p>
    <w:p w:rsidR="00000000" w:rsidRDefault="00B87794">
      <w:r>
        <w:t xml:space="preserve">3) систему комплексного </w:t>
      </w:r>
      <w:r>
        <w:t>психолого-медико-социального сопровождения и поддержки обучающихся с особыми образовательными потребностями, в том числе с ограниченными возможностями здоровья и инвалидов;</w:t>
      </w:r>
    </w:p>
    <w:p w:rsidR="00000000" w:rsidRDefault="00B87794">
      <w:r>
        <w:t>4) механизм взаимодействия, предусматривающий общую целевую и единую стратегическую</w:t>
      </w:r>
      <w:r>
        <w:t xml:space="preserve"> направленность работы учителей, специалистов в области коррекционной и специальной педагогики, специальной психологии, медицинских работников;</w:t>
      </w:r>
    </w:p>
    <w:p w:rsidR="00000000" w:rsidRDefault="00B87794">
      <w:r>
        <w:t>5) планируемые результаты работы с обучающимися с особыми образовательными потребностями, в том числе с ограниче</w:t>
      </w:r>
      <w:r>
        <w:t>нными возможностями здоровья и инвалидами.</w:t>
      </w:r>
    </w:p>
    <w:p w:rsidR="00000000" w:rsidRDefault="00B87794">
      <w:bookmarkStart w:id="208" w:name="sub_92"/>
      <w:r>
        <w:t>18.3. Организационный раздел основной образовательной программы:</w:t>
      </w:r>
    </w:p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9" w:name="sub_89"/>
      <w:bookmarkEnd w:id="2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9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18.3.1 изменен с 7 августа 2017 г. - </w:t>
      </w:r>
      <w:hyperlink r:id="rId6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29 июня 2017 г. N 613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7794">
      <w:pPr>
        <w:pStyle w:val="a6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</w:t>
      </w:r>
      <w:r>
        <w:rPr>
          <w:shd w:val="clear" w:color="auto" w:fill="F0F0F0"/>
        </w:rPr>
        <w:t xml:space="preserve"> Суда РФ от 11 октября 2018 г. N АКПИ18-873, оставленным без изменения </w:t>
      </w:r>
      <w:hyperlink r:id="rId69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17 января 2019 г. N АПЛ18-596, пункт 18.3.1 настоящего прило</w:t>
      </w:r>
      <w:r>
        <w:rPr>
          <w:shd w:val="clear" w:color="auto" w:fill="F0F0F0"/>
        </w:rPr>
        <w:t>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учебные предметы для формирования учебных планов организаций, осуществляющих образовате</w:t>
      </w:r>
      <w:r>
        <w:rPr>
          <w:shd w:val="clear" w:color="auto" w:fill="F0F0F0"/>
        </w:rPr>
        <w:t>льную деятельность</w:t>
      </w:r>
    </w:p>
    <w:p w:rsidR="00000000" w:rsidRDefault="00B87794">
      <w:r>
        <w:t>18.3.1. Учебный план среднего общего образования (далее - учебный план)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С</w:t>
      </w:r>
      <w:r>
        <w:t>тандарта.</w:t>
      </w:r>
    </w:p>
    <w:p w:rsidR="00000000" w:rsidRDefault="00B87794">
      <w:r>
        <w:t>Основная образовательная программа может включать как один, так и несколько учебных планов, в том числе учебные планы различных профилей обучения.</w:t>
      </w:r>
    </w:p>
    <w:p w:rsidR="00000000" w:rsidRDefault="00B87794">
      <w:bookmarkStart w:id="210" w:name="sub_1166"/>
      <w:r>
        <w:t>Учебные планы обеспечивают преподавание и изучение государственного языка Российской Федера</w:t>
      </w:r>
      <w:r>
        <w:t>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bookmarkEnd w:id="210"/>
    <w:p w:rsidR="00000000" w:rsidRDefault="00B87794">
      <w:r>
        <w:t>Учебный план определяет:</w:t>
      </w:r>
    </w:p>
    <w:p w:rsidR="00000000" w:rsidRDefault="00B87794">
      <w:bookmarkStart w:id="211" w:name="sub_1167"/>
      <w:r>
        <w:t xml:space="preserve">абзац пятый </w:t>
      </w:r>
      <w:hyperlink r:id="rId70" w:history="1">
        <w:r>
          <w:rPr>
            <w:rStyle w:val="a4"/>
          </w:rPr>
          <w:t>исключен</w:t>
        </w:r>
      </w:hyperlink>
      <w:r>
        <w:t>;</w:t>
      </w:r>
    </w:p>
    <w:bookmarkEnd w:id="211"/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87794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текст </w:t>
      </w:r>
      <w:hyperlink r:id="rId71" w:history="1">
        <w:r>
          <w:rPr>
            <w:rStyle w:val="a4"/>
            <w:shd w:val="clear" w:color="auto" w:fill="F0F0F0"/>
          </w:rPr>
          <w:t xml:space="preserve">абзаца пятого пункта </w:t>
        </w:r>
        <w:r>
          <w:rPr>
            <w:rStyle w:val="a4"/>
            <w:shd w:val="clear" w:color="auto" w:fill="F0F0F0"/>
          </w:rPr>
          <w:t>18.3.1</w:t>
        </w:r>
      </w:hyperlink>
    </w:p>
    <w:p w:rsidR="00000000" w:rsidRDefault="00B87794">
      <w:r>
        <w:t>количество учебных занятий за 2 года на одного обучающегося - не менее 2170 часов и не более 2590 часов (не более 37 часов в неделю).</w:t>
      </w:r>
    </w:p>
    <w:p w:rsidR="00000000" w:rsidRDefault="00B87794">
      <w:r>
        <w:t>Учебный план предусматривает изучение обязательных учебных предметов: учебных предметов по выбору из обязательны</w:t>
      </w:r>
      <w:r>
        <w:t>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000000" w:rsidRDefault="00B87794">
      <w:bookmarkStart w:id="212" w:name="sub_1168"/>
      <w:r>
        <w:t>Формирование учебных планов организации, осуществляющей образовательную деяте</w:t>
      </w:r>
      <w:r>
        <w:t>льность, в том числе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000000" w:rsidRDefault="00B87794">
      <w:bookmarkStart w:id="213" w:name="sub_8908"/>
      <w:bookmarkEnd w:id="212"/>
      <w:r>
        <w:t>"Предметная область "Русский язык и литература", включающая учебные</w:t>
      </w:r>
      <w:r>
        <w:t xml:space="preserve"> предметы:</w:t>
      </w:r>
    </w:p>
    <w:bookmarkEnd w:id="213"/>
    <w:p w:rsidR="00000000" w:rsidRDefault="00B87794">
      <w:r>
        <w:t>"Русский язык", "Литература" (базовый и углубленный уровни).</w:t>
      </w:r>
    </w:p>
    <w:p w:rsidR="00000000" w:rsidRDefault="00B87794">
      <w:r>
        <w:t>Предметная область "Родной язык и родная литература", включающая учебные предметы:</w:t>
      </w:r>
    </w:p>
    <w:p w:rsidR="00000000" w:rsidRDefault="00B87794">
      <w:r>
        <w:t>"Родной язык", "Родная литература" (базовый уровень и углубленный уровень).</w:t>
      </w:r>
    </w:p>
    <w:p w:rsidR="00000000" w:rsidRDefault="00B87794">
      <w:bookmarkStart w:id="214" w:name="sub_8912"/>
      <w:r>
        <w:t>Предметна</w:t>
      </w:r>
      <w:r>
        <w:t>я область "Иностранные языки", включающая учебные предметы:</w:t>
      </w:r>
    </w:p>
    <w:p w:rsidR="00000000" w:rsidRDefault="00B87794">
      <w:bookmarkStart w:id="215" w:name="sub_183140"/>
      <w:bookmarkEnd w:id="214"/>
      <w:r>
        <w:t>"Иностранный язык" (базовый и углубленный уровни);</w:t>
      </w:r>
    </w:p>
    <w:bookmarkEnd w:id="215"/>
    <w:p w:rsidR="00000000" w:rsidRDefault="00B87794">
      <w:r>
        <w:t>"Второй иностранный язык" (базовый и углубленный уровни).</w:t>
      </w:r>
    </w:p>
    <w:p w:rsidR="00000000" w:rsidRDefault="00B87794">
      <w:r>
        <w:t>Предметная область "Общественные науки", включающая учебные</w:t>
      </w:r>
      <w:r>
        <w:t xml:space="preserve"> предметы:</w:t>
      </w:r>
    </w:p>
    <w:p w:rsidR="00000000" w:rsidRDefault="00B87794">
      <w:r>
        <w:t>"История" (базовый и углубленный уровни);</w:t>
      </w:r>
    </w:p>
    <w:p w:rsidR="00000000" w:rsidRDefault="00B87794">
      <w:r>
        <w:t>"География" (базовый и углубленный уровни);</w:t>
      </w:r>
    </w:p>
    <w:p w:rsidR="00000000" w:rsidRDefault="00B87794">
      <w:r>
        <w:t>"Экономика" (базовый и углубленный уровни);</w:t>
      </w:r>
    </w:p>
    <w:p w:rsidR="00000000" w:rsidRDefault="00B87794">
      <w:r>
        <w:t>"Право" (базовый и углубленный уровни);</w:t>
      </w:r>
    </w:p>
    <w:p w:rsidR="00000000" w:rsidRDefault="00B87794">
      <w:r>
        <w:t>"Обществознание" (базовый уровень);</w:t>
      </w:r>
    </w:p>
    <w:p w:rsidR="00000000" w:rsidRDefault="00B87794">
      <w:bookmarkStart w:id="216" w:name="sub_1831022"/>
      <w:r>
        <w:t>"Россия в мире" (базовый уро</w:t>
      </w:r>
      <w:r>
        <w:t>вень).</w:t>
      </w:r>
    </w:p>
    <w:bookmarkEnd w:id="216"/>
    <w:p w:rsidR="00000000" w:rsidRDefault="00B87794">
      <w:r>
        <w:t>Предметная область "Математика и информатика", включающая учебные предметы:</w:t>
      </w:r>
    </w:p>
    <w:p w:rsidR="00000000" w:rsidRDefault="00B87794">
      <w:bookmarkStart w:id="217" w:name="sub_183120"/>
      <w:r>
        <w:t>"Математика";</w:t>
      </w:r>
    </w:p>
    <w:bookmarkEnd w:id="217"/>
    <w:p w:rsidR="00000000" w:rsidRDefault="00B87794">
      <w:r>
        <w:t>"Информатика" (базовый и углубленный уровни);</w:t>
      </w:r>
    </w:p>
    <w:p w:rsidR="00000000" w:rsidRDefault="00B87794">
      <w:bookmarkStart w:id="218" w:name="sub_1831026"/>
      <w:r>
        <w:t>Предметная область "Естественные науки", включающая учебные предметы:</w:t>
      </w:r>
    </w:p>
    <w:bookmarkEnd w:id="218"/>
    <w:p w:rsidR="00000000" w:rsidRDefault="00B87794">
      <w:r>
        <w:t>"Физика" (базовый и углубленный уровни);</w:t>
      </w:r>
    </w:p>
    <w:p w:rsidR="00000000" w:rsidRDefault="00B87794">
      <w:bookmarkStart w:id="219" w:name="sub_183124"/>
      <w:r>
        <w:t>"Химия" (базовый и углубленный уровни);</w:t>
      </w:r>
    </w:p>
    <w:bookmarkEnd w:id="219"/>
    <w:p w:rsidR="00000000" w:rsidRDefault="00B87794">
      <w:r>
        <w:t>"Биология" (базовый и углубленный уровни);</w:t>
      </w:r>
    </w:p>
    <w:p w:rsidR="00000000" w:rsidRDefault="00B87794">
      <w:bookmarkStart w:id="220" w:name="sub_183126"/>
      <w:r>
        <w:t>"Астрономия" (базовый уровень);</w:t>
      </w:r>
    </w:p>
    <w:p w:rsidR="00000000" w:rsidRDefault="00B87794">
      <w:bookmarkStart w:id="221" w:name="sub_183127"/>
      <w:bookmarkEnd w:id="220"/>
      <w:r>
        <w:t>"Естествознание" (базовый уровень).</w:t>
      </w:r>
    </w:p>
    <w:bookmarkEnd w:id="221"/>
    <w:p w:rsidR="00000000" w:rsidRDefault="00B87794">
      <w:r>
        <w:t>Предметная область "Физическая культура, экология и основы безопасности жизнедеятельности", включающая учебные предметы:</w:t>
      </w:r>
    </w:p>
    <w:p w:rsidR="00000000" w:rsidRDefault="00B87794">
      <w:r>
        <w:t>"Физическая культура" (базовый уровень);</w:t>
      </w:r>
    </w:p>
    <w:p w:rsidR="00000000" w:rsidRDefault="00B87794">
      <w:r>
        <w:t>"Экология" (базовый уровень);</w:t>
      </w:r>
    </w:p>
    <w:p w:rsidR="00000000" w:rsidRDefault="00B87794">
      <w:bookmarkStart w:id="222" w:name="sub_183130"/>
      <w:r>
        <w:t>"Основы безопасности жизнедеятельности" (базовы</w:t>
      </w:r>
      <w:r>
        <w:t>й уровень).</w:t>
      </w:r>
    </w:p>
    <w:p w:rsidR="00000000" w:rsidRDefault="00B87794">
      <w:bookmarkStart w:id="223" w:name="sub_1173"/>
      <w:bookmarkEnd w:id="222"/>
      <w:r>
        <w:t>В учебные планы могут быть включены дополнительные учебные предметы, курсы по выбору обучающихся, предлагаемые организацией, осуществляющей образовательную деятельность (например, "Искусство", "Психология", "Технология", "Диза</w:t>
      </w:r>
      <w:r>
        <w:t>йн", "История родного края", "Экология моего края") в соответствии со спецификой и возможностями организации, осуществляющей образовательную деятельность.</w:t>
      </w:r>
    </w:p>
    <w:bookmarkEnd w:id="223"/>
    <w:p w:rsidR="00000000" w:rsidRDefault="00B87794">
      <w:r>
        <w:t>Учебные планы определяют состав и объем учебных предметов, курсов, а также их распределение п</w:t>
      </w:r>
      <w:r>
        <w:t>о классам (годам) обучения.</w:t>
      </w:r>
    </w:p>
    <w:p w:rsidR="00000000" w:rsidRDefault="00B87794">
      <w:bookmarkStart w:id="224" w:name="sub_1174"/>
      <w:r>
        <w:t>Организация, осуществляющая образовательную деятельность:</w:t>
      </w:r>
    </w:p>
    <w:bookmarkEnd w:id="224"/>
    <w:p w:rsidR="00000000" w:rsidRDefault="00B87794">
      <w:r>
        <w:t>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</w:t>
      </w:r>
      <w:r>
        <w:t xml:space="preserve">вом или углубленном уровне), в том числе интегрированные учебные предметы "Естествознание", "Обществознание", "Россия в мире", "Экология", дополнительные учебные предметы, курсы по </w:t>
      </w:r>
      <w:r>
        <w:lastRenderedPageBreak/>
        <w:t>выбору обучающихся;</w:t>
      </w:r>
    </w:p>
    <w:p w:rsidR="00000000" w:rsidRDefault="00B87794">
      <w:r>
        <w:t>обеспечивает реализацию учебных планов одного или неско</w:t>
      </w:r>
      <w:r>
        <w:t>льких профилей обучения (естественно-научный, гуманитарный, социально-экономический, технологический, универсальный), при наличии необходимых условий профессионального обучения для выполнения определенного вида трудовой деятельности (профессии) в сфере тех</w:t>
      </w:r>
      <w:r>
        <w:t>нического и обслуживающего труда.</w:t>
      </w:r>
    </w:p>
    <w:p w:rsidR="00000000" w:rsidRDefault="00B87794">
      <w:bookmarkStart w:id="225" w:name="sub_8939"/>
      <w:r>
        <w:t>Учебный план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н</w:t>
      </w:r>
      <w:r>
        <w:t>астоящим Стандартом, в том числе общими для включения во все учебные планы являются учебные предметы "Русский язык", "Литература", "Иностранный язык", "Математика", "История" (или "Россия в мире"), "Физическая культура", "Основы безопасности жизнедеятельно</w:t>
      </w:r>
      <w:r>
        <w:t>сти", "Астрономия".</w:t>
      </w:r>
    </w:p>
    <w:bookmarkEnd w:id="225"/>
    <w:p w:rsidR="00000000" w:rsidRDefault="00B87794">
      <w:r>
        <w:t>При этом учебный план профиля обучения (кроме универсального) должен содержать не менее 3(4) учебных предметов на углубленном уровне изучения из соответствующей профилю обучения предметной области и (или) смежной с ней предметно</w:t>
      </w:r>
      <w:r>
        <w:t>й области.</w:t>
      </w:r>
    </w:p>
    <w:p w:rsidR="00000000" w:rsidRDefault="00B87794">
      <w:bookmarkStart w:id="226" w:name="sub_183139"/>
      <w:r>
        <w:t>В учебном плане должно быть предусмотрено выполнение обучающимися индивидуального(ых) проекта(ов).</w:t>
      </w:r>
    </w:p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7" w:name="sub_90"/>
      <w:bookmarkEnd w:id="2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7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Минобрнауки России от 29 декабря 2014 г. N 1645 в пункт 18.3.2 внесены изменен</w:t>
      </w:r>
      <w:r>
        <w:rPr>
          <w:shd w:val="clear" w:color="auto" w:fill="F0F0F0"/>
        </w:rPr>
        <w:t>ия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87794">
      <w:r>
        <w:t>18.3.2. План внеурочной деятельности.</w:t>
      </w:r>
    </w:p>
    <w:p w:rsidR="00000000" w:rsidRDefault="00B87794">
      <w:r>
        <w:t>В целях обеспечения индивидуальных потребностей обучающихся основная образовательная программа предусматривает</w:t>
      </w:r>
      <w:r>
        <w:t xml:space="preserve"> внеурочную деятельность.</w:t>
      </w:r>
    </w:p>
    <w:p w:rsidR="00000000" w:rsidRDefault="00B87794">
      <w:r>
        <w:t>План внеурочной деятельности является организационным механизмом реализации основной образовательной программы.</w:t>
      </w:r>
    </w:p>
    <w:p w:rsidR="00000000" w:rsidRDefault="00B87794">
      <w:bookmarkStart w:id="228" w:name="sub_1169"/>
      <w:r>
        <w:t>План внеурочной деятельности определяет состав и структуру направлений, формы организации, объем внеурочной де</w:t>
      </w:r>
      <w:r>
        <w:t>ятельности обучающихся при получении среднего общего образования (до 700 часов за два года обучения).</w:t>
      </w:r>
    </w:p>
    <w:p w:rsidR="00000000" w:rsidRDefault="00B87794">
      <w:bookmarkStart w:id="229" w:name="sub_1170"/>
      <w:bookmarkEnd w:id="228"/>
      <w:r>
        <w:t>Организация, осуществляющая образовательную деятельность самостоятельно разрабатывает и утверждает план внеурочной деятельности.</w:t>
      </w:r>
    </w:p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0" w:name="sub_91"/>
      <w:bookmarkEnd w:id="2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0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Минобрнауки России от 29 декабря 2014 г. N 1645 в пункт 18.3.3 внесены изменения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87794">
      <w:r>
        <w:t>18.3.3. Система условий реализации основной образовательной программы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</w:t>
      </w:r>
      <w:r>
        <w:t>ммы.</w:t>
      </w:r>
    </w:p>
    <w:p w:rsidR="00000000" w:rsidRDefault="00B87794">
      <w:bookmarkStart w:id="231" w:name="sub_1171"/>
      <w:r>
        <w:t>Система условий должна учитывать организационную структуру организации, осуществляющей образовательную деятельность, а также ее взаимодействие с другими субъектами образовательной политики.</w:t>
      </w:r>
    </w:p>
    <w:bookmarkEnd w:id="231"/>
    <w:p w:rsidR="00000000" w:rsidRDefault="00B87794">
      <w:r>
        <w:t>Система условий должна содержать:</w:t>
      </w:r>
    </w:p>
    <w:p w:rsidR="00000000" w:rsidRDefault="00B87794">
      <w:r>
        <w:t>описание им</w:t>
      </w:r>
      <w:r>
        <w:t>еющихся условий: кадровых, психолого-педагогических, финансовых, материально-технических, информационно-методических;</w:t>
      </w:r>
    </w:p>
    <w:p w:rsidR="00000000" w:rsidRDefault="00B87794">
      <w:bookmarkStart w:id="232" w:name="sub_1172"/>
      <w:r>
        <w:t>обоснование необходимых изменений в имеющихся условиях в соответствии с основной образовательной программой среднего общего образо</w:t>
      </w:r>
      <w:r>
        <w:t>вания;</w:t>
      </w:r>
    </w:p>
    <w:bookmarkEnd w:id="232"/>
    <w:p w:rsidR="00000000" w:rsidRDefault="00B87794">
      <w:r>
        <w:t>механизмы достижения целевых ориентиров в системе условий;</w:t>
      </w:r>
    </w:p>
    <w:p w:rsidR="00000000" w:rsidRDefault="00B87794">
      <w:r>
        <w:t>сетевой график (дорожную карту) по формированию необходимой системы условий;</w:t>
      </w:r>
    </w:p>
    <w:p w:rsidR="00000000" w:rsidRDefault="00B87794">
      <w:r>
        <w:t>контроль за состоянием системы условий.</w:t>
      </w:r>
    </w:p>
    <w:p w:rsidR="00000000" w:rsidRDefault="00B87794"/>
    <w:p w:rsidR="00000000" w:rsidRDefault="00B87794">
      <w:pPr>
        <w:pStyle w:val="1"/>
      </w:pPr>
      <w:bookmarkStart w:id="233" w:name="sub_107"/>
      <w:r>
        <w:t>IV. Требования к условиям реализации основной образовател</w:t>
      </w:r>
      <w:r>
        <w:t>ьной программы</w:t>
      </w:r>
    </w:p>
    <w:bookmarkEnd w:id="233"/>
    <w:p w:rsidR="00000000" w:rsidRDefault="00B87794"/>
    <w:p w:rsidR="00000000" w:rsidRDefault="00B87794">
      <w:bookmarkStart w:id="234" w:name="sub_95"/>
      <w:r>
        <w:t>19. Требования к условиям реализации основной образовательной программы характеризуют кадровые, финансовые, материально-технические и иные условия реализации основной образовательной программы.</w:t>
      </w:r>
    </w:p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5" w:name="sub_96"/>
      <w:bookmarkEnd w:id="2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5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Минобрнауки России от 29 декабря 2014 г. N 1645 в пункт 20 внесены изменения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87794">
      <w:r>
        <w:t>20. Результатом реализации указа</w:t>
      </w:r>
      <w:r>
        <w:t>нных требований должно быть создание образовательной среды как совокупности условий:</w:t>
      </w:r>
    </w:p>
    <w:p w:rsidR="00000000" w:rsidRDefault="00B87794">
      <w:bookmarkStart w:id="236" w:name="sub_1175"/>
      <w:r>
        <w:t>обеспечивающих достижение целей среднего общего образования, его высокое качество, доступность и открытость для обучающихся, их родителей (законных представителей)</w:t>
      </w:r>
      <w:r>
        <w:t xml:space="preserve"> и всего общества, воспитание и социализацию обучающихся;</w:t>
      </w:r>
    </w:p>
    <w:bookmarkEnd w:id="236"/>
    <w:p w:rsidR="00000000" w:rsidRDefault="00B87794">
      <w:r>
        <w:t>гарантирующих сохранение и укрепление физического, психологического здоровья и социального благополучия обучающихся;</w:t>
      </w:r>
    </w:p>
    <w:p w:rsidR="00000000" w:rsidRDefault="00B87794">
      <w:bookmarkStart w:id="237" w:name="sub_1176"/>
      <w:r>
        <w:t>преемственных по отношению к основному общему образованию и соотв</w:t>
      </w:r>
      <w:r>
        <w:t>етствующих специфике образовательной деятельности при получении среднего общего образования, а также возрастным психофизическим особенностям развития обучающихся.</w:t>
      </w:r>
    </w:p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8" w:name="sub_97"/>
      <w:bookmarkEnd w:id="2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8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в пункт 21 внесены изменения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87794">
      <w:r>
        <w:t>21. Условия реализации основной образователь</w:t>
      </w:r>
      <w:r>
        <w:t>ной программы должны обеспечивать для участников образовательных отношений возможность:</w:t>
      </w:r>
    </w:p>
    <w:p w:rsidR="00000000" w:rsidRDefault="00B87794">
      <w:r>
        <w:t>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обучающимися, в</w:t>
      </w:r>
      <w:r>
        <w:t xml:space="preserve"> том числе одаренными детьми, детьми с ограниченными возможностями здоровья и инвалидами;</w:t>
      </w:r>
    </w:p>
    <w:p w:rsidR="00000000" w:rsidRDefault="00B87794">
      <w:bookmarkStart w:id="239" w:name="sub_1177"/>
      <w:r>
        <w:t>развития личности, ее способностей, формирования и удовлетворения социально значимых интересов и потребностей, самореализации обучающихся через организацию ур</w:t>
      </w:r>
      <w:r>
        <w:t>очной и внеурочной деятельности, социальной практики, общественно полезной деятельности, через систему творческих, научных и трудовых объединений, кружков, клубов, секций, студий на основе взаимодействия с другими организациями, осуществляющими образовател</w:t>
      </w:r>
      <w:r>
        <w:t>ьную деятельность, а также организациями культуры, спорта, здравоохранения, досуга, службами занятости населения, обеспечения безопасности жизнедеятельности;</w:t>
      </w:r>
    </w:p>
    <w:bookmarkEnd w:id="239"/>
    <w:p w:rsidR="00000000" w:rsidRDefault="00B87794">
      <w:r>
        <w:t>осознанного выбора обучающимися будущей профессии, дальнейшего успешного образования и про</w:t>
      </w:r>
      <w:r>
        <w:t>фессиональной деятельности;</w:t>
      </w:r>
    </w:p>
    <w:p w:rsidR="00000000" w:rsidRDefault="00B87794">
      <w:r>
        <w:t>работы с одаренными обучающимися, организации их развития в различных областях образовательной, творческой деятельности;</w:t>
      </w:r>
    </w:p>
    <w:p w:rsidR="00000000" w:rsidRDefault="00B87794">
      <w:r>
        <w:t>формирования у обучающихся российской гражданской идентичности, социальных ценностей, социально-профессиона</w:t>
      </w:r>
      <w:r>
        <w:t>льных ориентаций, готовности к защите Отечества, службе в Вооруженных силах Российской Федерации;</w:t>
      </w:r>
    </w:p>
    <w:p w:rsidR="00000000" w:rsidRDefault="00B87794">
      <w:r>
        <w:t>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сверстниками;</w:t>
      </w:r>
    </w:p>
    <w:p w:rsidR="00000000" w:rsidRDefault="00B87794">
      <w:r>
        <w:t>выполнения индивидуального проекта всеми обучающимися в</w:t>
      </w:r>
      <w:r>
        <w:t xml:space="preserve"> рамках учебного времени, специально отведенного учебным планом;</w:t>
      </w:r>
    </w:p>
    <w:p w:rsidR="00000000" w:rsidRDefault="00B87794">
      <w:r>
        <w:t>участия обучающихся, их родителей (законных представителей), педагогических работников и общественности в проектировании основной образовательной программы, в создании условий для ее реализац</w:t>
      </w:r>
      <w:r>
        <w:t>ии, а также образовательной среды и школьного уклада;</w:t>
      </w:r>
    </w:p>
    <w:p w:rsidR="00000000" w:rsidRDefault="00B87794">
      <w:bookmarkStart w:id="240" w:name="sub_1178"/>
      <w:r>
        <w:t>использования сетевого взаимодействия;</w:t>
      </w:r>
    </w:p>
    <w:bookmarkEnd w:id="240"/>
    <w:p w:rsidR="00000000" w:rsidRDefault="00B87794">
      <w:r>
        <w:t xml:space="preserve">участия обучающихся в процессах преобразования социальной среды населенного пункта, </w:t>
      </w:r>
      <w:r>
        <w:lastRenderedPageBreak/>
        <w:t>разработки и реализации социальных проектов и программ;</w:t>
      </w:r>
    </w:p>
    <w:p w:rsidR="00000000" w:rsidRDefault="00B87794">
      <w:r>
        <w:t>развити</w:t>
      </w:r>
      <w:r>
        <w:t>я у обучающихся опыта 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 и др.;</w:t>
      </w:r>
    </w:p>
    <w:p w:rsidR="00000000" w:rsidRDefault="00B87794">
      <w:r>
        <w:t xml:space="preserve">развития опыта общественной деятельности, решения моральных дилемм и </w:t>
      </w:r>
      <w:r>
        <w:t>осуществления нравственного выбора;</w:t>
      </w:r>
    </w:p>
    <w:p w:rsidR="00000000" w:rsidRDefault="00B87794">
      <w:r>
        <w:t>формирования у обучающихся основ экологического мышления, развития опыта природоохранной деятельности, безопасного для человека и окружающей его среды образа жизни;</w:t>
      </w:r>
    </w:p>
    <w:p w:rsidR="00000000" w:rsidRDefault="00B87794">
      <w:bookmarkStart w:id="241" w:name="sub_1179"/>
      <w:r>
        <w:t>использования в образовательной деятельности со</w:t>
      </w:r>
      <w:r>
        <w:t>временных образовательных технологий;</w:t>
      </w:r>
    </w:p>
    <w:bookmarkEnd w:id="241"/>
    <w:p w:rsidR="00000000" w:rsidRDefault="00B87794">
      <w:r>
        <w:t>обновления содержания основной образовательной программы,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</w:t>
      </w:r>
      <w:r>
        <w:t>) с учетом особенностей развития субъекта Российской Федерации;</w:t>
      </w:r>
    </w:p>
    <w:p w:rsidR="00000000" w:rsidRDefault="00B87794">
      <w:bookmarkStart w:id="242" w:name="sub_1180"/>
      <w:r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повышения их про</w:t>
      </w:r>
      <w:r>
        <w:t>фессиональной, коммуникативной, информационной и правовой компетентности;</w:t>
      </w:r>
    </w:p>
    <w:p w:rsidR="00000000" w:rsidRDefault="00B87794">
      <w:bookmarkStart w:id="243" w:name="sub_1181"/>
      <w:bookmarkEnd w:id="242"/>
      <w: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механизмов ф</w:t>
      </w:r>
      <w:r>
        <w:t>инансирования.</w:t>
      </w:r>
    </w:p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4" w:name="sub_98"/>
      <w:bookmarkEnd w:id="2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4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31 декабря 2015 г. N 1578 в пункт 22 внесены изменения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87794">
      <w:r>
        <w:t>22. Требования к кадровым условиям реализации основной образовательной программы включают:</w:t>
      </w:r>
    </w:p>
    <w:p w:rsidR="00000000" w:rsidRDefault="00B87794">
      <w:bookmarkStart w:id="245" w:name="sub_1182"/>
      <w:r>
        <w:t>укомплектованность организации, осуществляющей образовательную деятельность педагогическими, ру</w:t>
      </w:r>
      <w:r>
        <w:t>ководящими и иными работниками;</w:t>
      </w:r>
    </w:p>
    <w:bookmarkEnd w:id="245"/>
    <w:p w:rsidR="00000000" w:rsidRDefault="00B87794">
      <w:r>
        <w:t>уровень квалификации педагогических, руководящих и иных работников организации, осуществляющей образовательную деятельность;</w:t>
      </w:r>
    </w:p>
    <w:p w:rsidR="00000000" w:rsidRDefault="00B87794">
      <w:r>
        <w:t>непрерывность профессионального развития педагогических и руководящих работников организаци</w:t>
      </w:r>
      <w:r>
        <w:t>и, осуществляющей образовательную деятельность, реализующей основную образовательную программу.</w:t>
      </w:r>
    </w:p>
    <w:p w:rsidR="00000000" w:rsidRDefault="00B87794">
      <w:r>
        <w:t>Организация, осуществляющая образовательную деятельность, реализующая основную образовательную программу, должно быть укомплектовано квалифицированными кадрами.</w:t>
      </w:r>
      <w:r>
        <w:t xml:space="preserve"> Уровень квалификации работников организации, осуществляющей образовательную деятельность, реализующей основную образовательную программу, для каждой занимаемой должности должен соответствовать квалификационным характеристикам по соответствующей должности.</w:t>
      </w:r>
    </w:p>
    <w:p w:rsidR="00000000" w:rsidRDefault="00B87794">
      <w:r>
        <w:t>Соответствие уровня квалификации работников организации, осуществляющей образовательную деятельность, реализующей основную образовательную программу, требованиям, предъявляемым к квалификационным категориям (первой или высшей), а также занимаемым ими долж</w:t>
      </w:r>
      <w:r>
        <w:t>ностям, устанавливается при их аттестации.</w:t>
      </w:r>
    </w:p>
    <w:p w:rsidR="00000000" w:rsidRDefault="00B87794">
      <w:r>
        <w:t>Квалификация педагогических работников организаций, осуществляющих образовательную деятельность должна отражать:</w:t>
      </w:r>
    </w:p>
    <w:p w:rsidR="00000000" w:rsidRDefault="00B87794">
      <w:r>
        <w:t>компетентность в соответствующих предметных областях знания и методах обучения;</w:t>
      </w:r>
    </w:p>
    <w:p w:rsidR="00000000" w:rsidRDefault="00B87794">
      <w:r>
        <w:t>сформированность гум</w:t>
      </w:r>
      <w:r>
        <w:t>анистической позиции, позитивной направленности на педагогическую деятельность;</w:t>
      </w:r>
    </w:p>
    <w:p w:rsidR="00000000" w:rsidRDefault="00B87794">
      <w:r>
        <w:t>общую культуру, определяющую характер и стиль педагогической деятельности, влияющую на успешность педагогического общения и позицию педагога;</w:t>
      </w:r>
    </w:p>
    <w:p w:rsidR="00000000" w:rsidRDefault="00B87794">
      <w:r>
        <w:t>самоорганизованность, эмоциональну</w:t>
      </w:r>
      <w:r>
        <w:t>ю устойчивость.</w:t>
      </w:r>
    </w:p>
    <w:p w:rsidR="00000000" w:rsidRDefault="00B87794">
      <w:r>
        <w:t xml:space="preserve">У педагогического работника, реализующего основную образовательную программу, должны </w:t>
      </w:r>
      <w:r>
        <w:lastRenderedPageBreak/>
        <w:t>быть сформированы основные компетенции, необходимые для обеспечения реализации требований Стандарта и успешного достижения обучающимися планируемых результ</w:t>
      </w:r>
      <w:r>
        <w:t>атов освоения основной образовательной программы, в том числе умения:</w:t>
      </w:r>
    </w:p>
    <w:p w:rsidR="00000000" w:rsidRDefault="00B87794">
      <w:r>
        <w:t>обеспечивать условия для успешной деятельности, позитивной мотивации, а также самомотивирования обучающихся;</w:t>
      </w:r>
    </w:p>
    <w:p w:rsidR="00000000" w:rsidRDefault="00B87794">
      <w:r>
        <w:t xml:space="preserve">осуществлять самостоятельный поиск и анализ информации с помощью современных </w:t>
      </w:r>
      <w:r>
        <w:t>информационно-поисковых технологий;</w:t>
      </w:r>
    </w:p>
    <w:p w:rsidR="00000000" w:rsidRDefault="00B87794">
      <w:r>
        <w:t>разрабатывать программы учебных предметов, курсов, методические и дидактические материалы, выбирать учебники и учебно-методическую литературу, рекомендовать обучающимся дополнительные источники информации, в том числе интернет-ресурсы;</w:t>
      </w:r>
    </w:p>
    <w:p w:rsidR="00000000" w:rsidRDefault="00B87794">
      <w:r>
        <w:t xml:space="preserve">выявлять и отражать </w:t>
      </w:r>
      <w:r>
        <w:t>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ограниченными возможностями здоровья и детей-инвалид</w:t>
      </w:r>
      <w:r>
        <w:t>ов);</w:t>
      </w:r>
    </w:p>
    <w:p w:rsidR="00000000" w:rsidRDefault="00B87794">
      <w: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000000" w:rsidRDefault="00B87794">
      <w:r>
        <w:t>реализовывать педагогическое оценивание деятельности обучающихся в соответствии с требованиями Стандарта, включая: про</w:t>
      </w:r>
      <w:r>
        <w:t>ведение стартовой и промежуточной диагностики, внутришкольного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стандартизированных и нестандартизированных работ;</w:t>
      </w:r>
      <w:r>
        <w:t xml:space="preserve"> проведение интерпретации результатов достижений обучающихся;</w:t>
      </w:r>
    </w:p>
    <w:p w:rsidR="00000000" w:rsidRDefault="00B87794">
      <w:r>
        <w:t>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оборудованием.</w:t>
      </w:r>
    </w:p>
    <w:p w:rsidR="00000000" w:rsidRDefault="00B87794">
      <w:bookmarkStart w:id="246" w:name="sub_1184"/>
      <w:r>
        <w:t>Непрерывность профессионального ра</w:t>
      </w:r>
      <w:r>
        <w:t>звития работников организации, осуществляющей образовательную деятельность, реализующей основную образовательную программу среднего общего образования, должна обеспечиваться освоением ими дополнительных профессиональных программ по профилю педагогической д</w:t>
      </w:r>
      <w:r>
        <w:t>еятельности не реже чем один раз в три года.</w:t>
      </w:r>
    </w:p>
    <w:p w:rsidR="00000000" w:rsidRDefault="00B87794">
      <w:bookmarkStart w:id="247" w:name="sub_1185"/>
      <w:bookmarkEnd w:id="246"/>
      <w:r>
        <w:t>В организации, осуществляющей образовательную деятельность, реализующем основную образовательную программу, должны быть созданы условия для:</w:t>
      </w:r>
    </w:p>
    <w:bookmarkEnd w:id="247"/>
    <w:p w:rsidR="00000000" w:rsidRDefault="00B87794">
      <w:r>
        <w:t>реализации электронного обучения, применения д</w:t>
      </w:r>
      <w:r>
        <w:t>истанционных образовательных технологий, а также сетевого взаимодействия с организациями, осуществляющими образовательную деятельность, обеспечивающими возможность восполнения недостающих кадровых ресурсов;</w:t>
      </w:r>
    </w:p>
    <w:p w:rsidR="00000000" w:rsidRDefault="00B87794">
      <w:r>
        <w:t>оказания постоянной научно-теоретической, методич</w:t>
      </w:r>
      <w:r>
        <w:t>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организаций, осуществляющих образовательную деятельность;</w:t>
      </w:r>
    </w:p>
    <w:p w:rsidR="00000000" w:rsidRDefault="00B87794">
      <w:r>
        <w:t xml:space="preserve">стимулирования непрерывного повышения </w:t>
      </w:r>
      <w:r>
        <w:t>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000000" w:rsidRDefault="00B87794">
      <w:r>
        <w:t>повышения эффективности и качества педагогического труда;</w:t>
      </w:r>
    </w:p>
    <w:p w:rsidR="00000000" w:rsidRDefault="00B87794">
      <w:r>
        <w:t>выявления, развития и испол</w:t>
      </w:r>
      <w:r>
        <w:t>ьзования потенциальных возможностей педагогических работников;</w:t>
      </w:r>
    </w:p>
    <w:p w:rsidR="00000000" w:rsidRDefault="00B87794">
      <w:r>
        <w:t>осуществления мониторинга результатов педагогического труда;</w:t>
      </w:r>
    </w:p>
    <w:p w:rsidR="00000000" w:rsidRDefault="00B87794">
      <w:r>
        <w:t>выявления, развития и использования потенциальных возможностей педагогических работников;</w:t>
      </w:r>
    </w:p>
    <w:p w:rsidR="00000000" w:rsidRDefault="00B87794">
      <w:r>
        <w:t>осуществления мониторинга результатов педа</w:t>
      </w:r>
      <w:r>
        <w:t>гогического труда.</w:t>
      </w:r>
    </w:p>
    <w:p w:rsidR="00000000" w:rsidRDefault="00B87794">
      <w:bookmarkStart w:id="248" w:name="sub_9801"/>
      <w:r>
        <w:t>Организация, осуществляющая образовательную деятельность и реализующая адаптированную основную образовательную программу, должна быть укомплектована педагогическими работниками, владеющими специальными педагогическими подходами и</w:t>
      </w:r>
      <w:r>
        <w:t xml:space="preserve"> методами обучения и воспитания обучающихся с ограниченными возможностями здоровья.</w:t>
      </w:r>
    </w:p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9" w:name="sub_99"/>
      <w:bookmarkEnd w:id="248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49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Минобрнауки России от 29 декабря 2014 г. N 1645 в пункт 23 внесены изменения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87794">
      <w:r>
        <w:t>23. Финансовые условия реализации основной образовательной программы должны:</w:t>
      </w:r>
    </w:p>
    <w:p w:rsidR="00000000" w:rsidRDefault="00B87794">
      <w:bookmarkStart w:id="250" w:name="sub_1186"/>
      <w:r>
        <w:t>обеспечивать государственные гарантии прав граждан на получение бесплатного общедоступного среднего общег</w:t>
      </w:r>
      <w:r>
        <w:t>о образования;</w:t>
      </w:r>
    </w:p>
    <w:p w:rsidR="00000000" w:rsidRDefault="00B87794">
      <w:bookmarkStart w:id="251" w:name="sub_1187"/>
      <w:bookmarkEnd w:id="250"/>
      <w:r>
        <w:t>обеспечивать организации, осуществляющей образовательную деятельность, возможность исполнения требований Стандарта;</w:t>
      </w:r>
    </w:p>
    <w:p w:rsidR="00000000" w:rsidRDefault="00B87794">
      <w:bookmarkStart w:id="252" w:name="sub_1188"/>
      <w:bookmarkEnd w:id="251"/>
      <w:r>
        <w:t>обеспечивать реализацию обязательной части основной образовательной программы и части, формир</w:t>
      </w:r>
      <w:r>
        <w:t>уемой участниками образовательных отношений, включая выполнение индивидуальных проектов и внеурочную деятельность;</w:t>
      </w:r>
    </w:p>
    <w:bookmarkEnd w:id="252"/>
    <w:p w:rsidR="00000000" w:rsidRDefault="00B87794">
      <w:r>
        <w:t>отражать структуру и объем расходов, необходимых для реализации основной образовательной программы, а также механизм их формирования.</w:t>
      </w:r>
    </w:p>
    <w:p w:rsidR="00000000" w:rsidRDefault="00B87794">
      <w:bookmarkStart w:id="253" w:name="sub_1189"/>
      <w: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80" w:history="1">
        <w:r>
          <w:rPr>
            <w:rStyle w:val="a4"/>
          </w:rPr>
          <w:t>пунктом 3 части 1 статьи 8</w:t>
        </w:r>
      </w:hyperlink>
      <w:r>
        <w:t xml:space="preserve"> Федерального закона от 29 декабря 2012 г. N 273-</w:t>
      </w:r>
      <w:r>
        <w:t xml:space="preserve">ФЗ "Об образовании в Российской Федерации",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</w:t>
      </w:r>
      <w:r>
        <w:t>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</w:t>
      </w:r>
      <w:r>
        <w:t xml:space="preserve">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в расчет</w:t>
      </w:r>
      <w:r>
        <w:t>е на одного обучающегося</w:t>
      </w:r>
      <w:hyperlink w:anchor="sub_4444" w:history="1">
        <w:r>
          <w:rPr>
            <w:rStyle w:val="a4"/>
          </w:rPr>
          <w:t>*(4)</w:t>
        </w:r>
      </w:hyperlink>
      <w:r>
        <w:t>.</w:t>
      </w:r>
    </w:p>
    <w:p w:rsidR="00000000" w:rsidRDefault="00B87794">
      <w:bookmarkStart w:id="254" w:name="sub_103"/>
      <w:bookmarkEnd w:id="253"/>
      <w:r>
        <w:t>24. Материально-технические условия реализации основной образовательной программы должны обеспечивать:</w:t>
      </w:r>
    </w:p>
    <w:p w:rsidR="00000000" w:rsidRDefault="00B87794">
      <w:bookmarkStart w:id="255" w:name="sub_100"/>
      <w:bookmarkEnd w:id="254"/>
      <w:r>
        <w:t>1) возможность достижения обучающимися установленных Стандартом треб</w:t>
      </w:r>
      <w:r>
        <w:t>ований к предметным, метапредметным и личностным результатам освоения основной образовательной программы;</w:t>
      </w:r>
    </w:p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6" w:name="sub_101"/>
      <w:bookmarkEnd w:id="2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6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</w:t>
      </w:r>
      <w:r>
        <w:rPr>
          <w:shd w:val="clear" w:color="auto" w:fill="F0F0F0"/>
        </w:rPr>
        <w:t>абря 2014 г. N 1645 в подпункт 2 внесены изменения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B87794">
      <w:r>
        <w:t>2) соблюдение:</w:t>
      </w:r>
    </w:p>
    <w:p w:rsidR="00000000" w:rsidRDefault="00B87794">
      <w:bookmarkStart w:id="257" w:name="sub_1191"/>
      <w:r>
        <w:t>санитарно-гигиенических норм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</w:t>
      </w:r>
      <w:r>
        <w:t>и, отдельным помещениям, средствам обучения, учебному оборудованию);</w:t>
      </w:r>
    </w:p>
    <w:bookmarkEnd w:id="257"/>
    <w:p w:rsidR="00000000" w:rsidRDefault="00B87794">
      <w:r>
        <w:t>требований к санитарно-бытовым условиям (оборудование гардеробов, санузлов, мест личной гигиены);</w:t>
      </w:r>
    </w:p>
    <w:p w:rsidR="00000000" w:rsidRDefault="00B87794">
      <w:r>
        <w:t>требований к социально-бытовым условиям (оборудование в учебных кабинетах и лабор</w:t>
      </w:r>
      <w:r>
        <w:t xml:space="preserve">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</w:t>
      </w:r>
      <w:r>
        <w:t>необходимости, транспортное обеспечение обслуживания обучающихся);</w:t>
      </w:r>
    </w:p>
    <w:p w:rsidR="00000000" w:rsidRDefault="00B87794">
      <w:r>
        <w:t>строительных норм и правил;</w:t>
      </w:r>
    </w:p>
    <w:p w:rsidR="00000000" w:rsidRDefault="00B87794">
      <w:r>
        <w:t>требований пожарной безопасности и электробезопасности;</w:t>
      </w:r>
    </w:p>
    <w:p w:rsidR="00000000" w:rsidRDefault="00B87794">
      <w:bookmarkStart w:id="258" w:name="sub_1192"/>
      <w:r>
        <w:t>требований охраны здоровья обучающихся и охраны труда работников организаций, осуществляющих обра</w:t>
      </w:r>
      <w:r>
        <w:t>зовательную деятельность;</w:t>
      </w:r>
    </w:p>
    <w:bookmarkEnd w:id="258"/>
    <w:p w:rsidR="00000000" w:rsidRDefault="00B87794">
      <w:r>
        <w:lastRenderedPageBreak/>
        <w:t>требований к транспортному обслуживанию обучающихся;</w:t>
      </w:r>
    </w:p>
    <w:p w:rsidR="00000000" w:rsidRDefault="00B87794">
      <w:bookmarkStart w:id="259" w:name="sub_1193"/>
      <w:r>
        <w:t>требований к организации безопасной эксплуатации улично-дорожной сети и технических средств, организации дорожного движения в местах расположения общеобразовател</w:t>
      </w:r>
      <w:r>
        <w:t>ьных организаций;</w:t>
      </w:r>
    </w:p>
    <w:p w:rsidR="00000000" w:rsidRDefault="00B87794">
      <w:bookmarkStart w:id="260" w:name="sub_1194"/>
      <w:bookmarkEnd w:id="259"/>
      <w: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организациях;</w:t>
      </w:r>
    </w:p>
    <w:bookmarkEnd w:id="260"/>
    <w:p w:rsidR="00000000" w:rsidRDefault="00B87794">
      <w:r>
        <w:t xml:space="preserve">установленных сроков и необходимых объемов текущего и </w:t>
      </w:r>
      <w:r>
        <w:t>капитального ремонта;</w:t>
      </w:r>
    </w:p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779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3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по безопасности эксплуатации физкультурно-спортивных сооружений общеобразовательных организаций, спортивного оборудования и инвентаря при орга</w:t>
      </w:r>
      <w:r>
        <w:rPr>
          <w:shd w:val="clear" w:color="auto" w:fill="F0F0F0"/>
        </w:rPr>
        <w:t xml:space="preserve">низации и проведении физкультурно-оздоровительных и спортивно-массовых мероприятий с обучающимися, направленные </w:t>
      </w:r>
      <w:hyperlink r:id="rId84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Минобрнауки России от 18 октября 2013 г. N ВК-710/09</w:t>
      </w:r>
    </w:p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1" w:name="sub_102"/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bookmarkEnd w:id="261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в подпункт 3 внесены изменения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B87794">
      <w: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</w:t>
      </w:r>
      <w:r>
        <w:t>льность).</w:t>
      </w:r>
    </w:p>
    <w:p w:rsidR="00000000" w:rsidRDefault="00B87794">
      <w:bookmarkStart w:id="262" w:name="sub_1199"/>
      <w:r>
        <w:t>Здание организации,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</w:t>
      </w:r>
      <w:r>
        <w:t>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</w:t>
      </w:r>
      <w:r>
        <w:t>ганизации всех видов урочной и внеурочной деятельности для всех участников образовательных отношений.</w:t>
      </w:r>
    </w:p>
    <w:p w:rsidR="00000000" w:rsidRDefault="00B87794">
      <w:bookmarkStart w:id="263" w:name="sub_1200"/>
      <w:bookmarkEnd w:id="262"/>
      <w:r>
        <w:t>Организация, осуществляющая образовательную деятельность по реализации основной образовательной программе</w:t>
      </w:r>
      <w:hyperlink r:id="rId87" w:history="1">
        <w:r>
          <w:rPr>
            <w:rStyle w:val="a4"/>
            <w:shd w:val="clear" w:color="auto" w:fill="F0F0F0"/>
          </w:rPr>
          <w:t>#</w:t>
        </w:r>
      </w:hyperlink>
      <w:r>
        <w:t>, должно обеспечить необходимые для образовательной деятельности обучающихся (в том числе детей с ограниченными возможностями здоровья и детей-инвалидов, а также одаренных детей), административной и хозяйственной деятельности</w:t>
      </w:r>
      <w:r>
        <w:t>:</w:t>
      </w:r>
    </w:p>
    <w:bookmarkEnd w:id="263"/>
    <w:p w:rsidR="00000000" w:rsidRDefault="00B87794">
      <w:r>
        <w:t>учебные кабинеты с автоматизированными рабочими местами обучающихся и педагогических работников;</w:t>
      </w:r>
    </w:p>
    <w:p w:rsidR="00000000" w:rsidRDefault="00B87794">
      <w: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</w:t>
      </w:r>
      <w:r>
        <w:t>й и изобразительным искусством, а также другими учебными курсами и курсами внеурочной деятельности по выбору обучающихся;</w:t>
      </w:r>
    </w:p>
    <w:p w:rsidR="00000000" w:rsidRDefault="00B87794">
      <w:r>
        <w:t>цеха и мастерские в соответствии с профилями обучения, обеспечивающие условия труда в соответствии с санитарно-эпидемиологическими тре</w:t>
      </w:r>
      <w:r>
        <w:t>бованиями к безопасности условий труда работников, не достигших 18-летнего возраста</w:t>
      </w:r>
      <w:hyperlink w:anchor="sub_1113" w:history="1">
        <w:r>
          <w:rPr>
            <w:rStyle w:val="a4"/>
          </w:rPr>
          <w:t>*(13)</w:t>
        </w:r>
      </w:hyperlink>
      <w:r>
        <w:t>;</w:t>
      </w:r>
    </w:p>
    <w:p w:rsidR="00000000" w:rsidRDefault="00B87794">
      <w: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</w:t>
      </w:r>
      <w:r>
        <w:t>го фонда, медиатекой;</w:t>
      </w:r>
    </w:p>
    <w:p w:rsidR="00000000" w:rsidRDefault="00B87794">
      <w:r>
        <w:t>актовые, спортивные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000000" w:rsidRDefault="00B87794">
      <w:bookmarkStart w:id="264" w:name="sub_1201"/>
      <w:r>
        <w:t>помещения для питания</w:t>
      </w:r>
      <w:r>
        <w:t xml:space="preserve">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завтраков, отвечающие санитарно-эпидемиологическим требованиям к организации питания обучающихся в общеобраз</w:t>
      </w:r>
      <w:r>
        <w:t>овательных организациях и профессиональных образовательных организациях</w:t>
      </w:r>
      <w:hyperlink w:anchor="sub_1114" w:history="1">
        <w:r>
          <w:rPr>
            <w:rStyle w:val="a4"/>
          </w:rPr>
          <w:t>*(14)</w:t>
        </w:r>
      </w:hyperlink>
      <w:r>
        <w:t>;</w:t>
      </w:r>
    </w:p>
    <w:bookmarkEnd w:id="264"/>
    <w:p w:rsidR="00000000" w:rsidRDefault="00B87794">
      <w:r>
        <w:t xml:space="preserve">помещения медицинского назначения, отвечающие санитарно-эпидемиологическим </w:t>
      </w:r>
      <w:r>
        <w:lastRenderedPageBreak/>
        <w:t>требованиям к организациям, осуществляющим медицинскую деятельность</w:t>
      </w:r>
      <w:hyperlink w:anchor="sub_1115" w:history="1">
        <w:r>
          <w:rPr>
            <w:rStyle w:val="a4"/>
          </w:rPr>
          <w:t>*(15)</w:t>
        </w:r>
      </w:hyperlink>
      <w:r>
        <w:t>;</w:t>
      </w:r>
    </w:p>
    <w:p w:rsidR="00000000" w:rsidRDefault="00B87794">
      <w:bookmarkStart w:id="265" w:name="sub_1202"/>
      <w:r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здоровья;</w:t>
      </w:r>
    </w:p>
    <w:bookmarkEnd w:id="265"/>
    <w:p w:rsidR="00000000" w:rsidRDefault="00B87794">
      <w:r>
        <w:t>гардеробы, санузлы</w:t>
      </w:r>
      <w:r>
        <w:t>, места личной гигиены;</w:t>
      </w:r>
    </w:p>
    <w:p w:rsidR="00000000" w:rsidRDefault="00B87794">
      <w:r>
        <w:t>участок (территорию) с необходимым набором оборудованных зон;</w:t>
      </w:r>
    </w:p>
    <w:p w:rsidR="00000000" w:rsidRDefault="00B87794">
      <w:r>
        <w:t>полные комплекты технического оснащения и оборудования, включая расходные материалы, обеспечивающие изучение учебных предметов, курсов и курсов внеурочной деятельности в соответствии с учебными планами и планами внеурочной деятельности;</w:t>
      </w:r>
    </w:p>
    <w:p w:rsidR="00000000" w:rsidRDefault="00B87794">
      <w:bookmarkStart w:id="266" w:name="sub_1195"/>
      <w:r>
        <w:t>мебель, офи</w:t>
      </w:r>
      <w:r>
        <w:t>сное оснащение и хозяйственный инвентарь.</w:t>
      </w:r>
    </w:p>
    <w:p w:rsidR="00000000" w:rsidRDefault="00B87794">
      <w:bookmarkStart w:id="267" w:name="sub_1203"/>
      <w:bookmarkEnd w:id="266"/>
      <w:r>
        <w:t>Материально-техническое оснащение образовательной деятельности должно обеспечивать возможность:</w:t>
      </w:r>
    </w:p>
    <w:bookmarkEnd w:id="267"/>
    <w:p w:rsidR="00000000" w:rsidRDefault="00B87794">
      <w:r>
        <w:t>реализации индивидуальных учебных планов обучающихся, осуществления самостоятельной познавател</w:t>
      </w:r>
      <w:r>
        <w:t>ьной деятельности обучающихся;</w:t>
      </w:r>
    </w:p>
    <w:p w:rsidR="00000000" w:rsidRDefault="00B87794">
      <w: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 цифрового (электронного) и традиционного измер</w:t>
      </w:r>
      <w:r>
        <w:t>ения,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000000" w:rsidRDefault="00B87794">
      <w:r>
        <w:t>художественного творчества с использованием современных инструментов и технологий, реализации художеств</w:t>
      </w:r>
      <w:r>
        <w:t>енно-оформительских и издательских проектов;</w:t>
      </w:r>
    </w:p>
    <w:p w:rsidR="00000000" w:rsidRDefault="00B87794">
      <w:r>
        <w:t>создания материальных и информационных объектов с использованием ручных инструментов и электроинструментов, применяемых в избранных для изучения распространенных технологиях (индустриальных, сельскохозяйственных</w:t>
      </w:r>
      <w:r>
        <w:t>, технологий ведения дома, информационных и коммуникационных технологиях);</w:t>
      </w:r>
    </w:p>
    <w:p w:rsidR="00000000" w:rsidRDefault="00B87794">
      <w:r>
        <w:t>развития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</w:t>
      </w:r>
    </w:p>
    <w:p w:rsidR="00000000" w:rsidRDefault="00B87794">
      <w:r>
        <w:t>проектиров</w:t>
      </w:r>
      <w:r>
        <w:t>ания и конструирования, в том числе моделей с цифровым управлением и обратной связью, с использованием конструкторов, управления объектами; программирования;</w:t>
      </w:r>
    </w:p>
    <w:p w:rsidR="00000000" w:rsidRDefault="00B87794">
      <w:r>
        <w:t>наблюдения, наглядного представления и анализа данных; использования цифровых планов и карт, спутн</w:t>
      </w:r>
      <w:r>
        <w:t>иковых изображений;</w:t>
      </w:r>
    </w:p>
    <w:p w:rsidR="00000000" w:rsidRDefault="00B87794">
      <w: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000000" w:rsidRDefault="00B87794">
      <w:r>
        <w:t>исполнения, сочинения и аранжировки музыкальных произведений с применением традиционных наро</w:t>
      </w:r>
      <w:r>
        <w:t>дных и современных инструментов и цифровых технологий;</w:t>
      </w:r>
    </w:p>
    <w:p w:rsidR="00000000" w:rsidRDefault="00B87794">
      <w:r>
        <w:t>занятий по изучению правил дорожного движения с использованием игр, оборудования, а также компьютерных технологий;</w:t>
      </w:r>
    </w:p>
    <w:p w:rsidR="00000000" w:rsidRDefault="00B87794">
      <w:bookmarkStart w:id="268" w:name="sub_1204"/>
      <w:r>
        <w:t>размещения продуктов познавательной, учебно-исследовательской и проектной деят</w:t>
      </w:r>
      <w:r>
        <w:t>ельности обучающихся в информационно-образовательной среде организации, осуществляющей образовательную деятельность;</w:t>
      </w:r>
    </w:p>
    <w:p w:rsidR="00000000" w:rsidRDefault="00B87794">
      <w:bookmarkStart w:id="269" w:name="sub_1205"/>
      <w:bookmarkEnd w:id="268"/>
      <w:r>
        <w:t>проектирования и организации индивидуальной и групповой деятельности, организации своего времени с использованием ИКТ; план</w:t>
      </w:r>
      <w:r>
        <w:t>ирование образовательной деятельности, фиксирования её реализации в целом и на отдельных этапах; выявления и фиксирования динамики промежуточных и итоговых результатов;</w:t>
      </w:r>
    </w:p>
    <w:bookmarkEnd w:id="269"/>
    <w:p w:rsidR="00000000" w:rsidRDefault="00B87794">
      <w:r>
        <w:t xml:space="preserve">обеспечения доступа в школьной библиотеке к информационным ресурсам Интернета, </w:t>
      </w:r>
      <w:r>
        <w:t xml:space="preserve">учебной и художественной литературе, коллекциям медиаресурсов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</w:t>
      </w:r>
      <w:r>
        <w:t>деятельности обучающихся;</w:t>
      </w:r>
    </w:p>
    <w:p w:rsidR="00000000" w:rsidRDefault="00B87794">
      <w:r>
        <w:t xml:space="preserve">проведения массовых мероприятий, собраний, представлений; досуга и общения </w:t>
      </w:r>
      <w:r>
        <w:lastRenderedPageBreak/>
        <w:t>обучающихся, группового просмотра кино- и видеоматериалов, организации сценической работы, театрализованных представлений, обеспеченных озвучиванием, освещ</w:t>
      </w:r>
      <w:r>
        <w:t>ением и мультимедийным сопровождением;</w:t>
      </w:r>
    </w:p>
    <w:p w:rsidR="00000000" w:rsidRDefault="00B87794">
      <w:r>
        <w:t>выпуска школьных печатных изданий, работы школьного сайта;</w:t>
      </w:r>
    </w:p>
    <w:p w:rsidR="00000000" w:rsidRDefault="00B87794">
      <w:r>
        <w:t>организации качественного горячего питания, медицинского обслуживания и отдыха обучающихся и педагогических работников.</w:t>
      </w:r>
    </w:p>
    <w:p w:rsidR="00000000" w:rsidRDefault="00B87794">
      <w:r>
        <w:t>Все указанные виды деятельности должны</w:t>
      </w:r>
      <w:r>
        <w:t xml:space="preserve"> быть обеспечены расходными материалами.</w:t>
      </w:r>
    </w:p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0" w:name="sub_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0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в пункт 25 внесены изменения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87794">
      <w:r>
        <w:t>25. Психолого-педагогические условия реализации основной образовательной программы должны обеспечивать:</w:t>
      </w:r>
    </w:p>
    <w:p w:rsidR="00000000" w:rsidRDefault="00B87794">
      <w:bookmarkStart w:id="271" w:name="sub_1196"/>
      <w:r>
        <w:t>преемственность содержания и форм организации образовательн</w:t>
      </w:r>
      <w:r>
        <w:t>ой деятельности при получении среднего общего образования;</w:t>
      </w:r>
    </w:p>
    <w:bookmarkEnd w:id="271"/>
    <w:p w:rsidR="00000000" w:rsidRDefault="00B87794">
      <w:r>
        <w:t>учет специфики возрастного психофизического развития обучающихся;</w:t>
      </w:r>
    </w:p>
    <w:p w:rsidR="00000000" w:rsidRDefault="00B87794">
      <w:r>
        <w:t xml:space="preserve">формирование и развитие психолого-педагогической компетентности обучающихся, педагогических и административных работников, </w:t>
      </w:r>
      <w:r>
        <w:t>родителей (законных представителей) обучающихся;</w:t>
      </w:r>
    </w:p>
    <w:p w:rsidR="00000000" w:rsidRDefault="00B87794">
      <w:bookmarkStart w:id="272" w:name="sub_1197"/>
      <w:r>
        <w:t>вариативность направлений психолого-педагогического сопровождения участников образовательных отношений (сохранение и укрепление психического здоровья обучающихся; формирование ценности здоровья и без</w:t>
      </w:r>
      <w:r>
        <w:t>опасного образа жизни; развитие экологической культуры; дифференциация и индивидуализация обучения; мониторинг возможностей и способностей обучающихся, выявление и поддержка одаренных детей, детей с особыми образовательными потребностями; психолого-педагог</w:t>
      </w:r>
      <w:r>
        <w:t>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</w:t>
      </w:r>
      <w:r>
        <w:t>ний, ученического самоуправления);</w:t>
      </w:r>
    </w:p>
    <w:bookmarkEnd w:id="272"/>
    <w:p w:rsidR="00000000" w:rsidRDefault="00B87794">
      <w:r>
        <w:t>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000000" w:rsidRDefault="00B87794">
      <w:bookmarkStart w:id="273" w:name="sub_1198"/>
      <w: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4" w:name="sub_105"/>
      <w:bookmarkEnd w:id="2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4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в пункт 26 внесены изменения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текст пункта в предыдущей редакц</w:t>
        </w:r>
        <w:r>
          <w:rPr>
            <w:rStyle w:val="a4"/>
            <w:shd w:val="clear" w:color="auto" w:fill="F0F0F0"/>
          </w:rPr>
          <w:t>ии</w:t>
        </w:r>
      </w:hyperlink>
    </w:p>
    <w:p w:rsidR="00000000" w:rsidRDefault="00B87794">
      <w:r>
        <w:t>26. Информационно-методические условия реализации основной образовательной программы должны обеспечиваться современной информационно-образовательной средой.</w:t>
      </w:r>
    </w:p>
    <w:p w:rsidR="00000000" w:rsidRDefault="00B87794">
      <w:bookmarkStart w:id="275" w:name="sub_1206"/>
      <w:r>
        <w:t>Информационно-образовательная среда организации, осуществляющей образовательную деяте</w:t>
      </w:r>
      <w:r>
        <w:t>льность, включает: комплекс информационных образовательных ресурсов, в том числе цифровые образовательные ресурсы; совокупность технологических средств ИКТ: компьютеры, иное информационное оборудование, коммуникационные каналы; систему современных педагоги</w:t>
      </w:r>
      <w:r>
        <w:t>ческих технологий, обеспечивающих обучение в современной информационно-образовательной среде.</w:t>
      </w:r>
    </w:p>
    <w:p w:rsidR="00000000" w:rsidRDefault="00B87794">
      <w:bookmarkStart w:id="276" w:name="sub_1207"/>
      <w:bookmarkEnd w:id="275"/>
      <w:r>
        <w:t>Информационно-образовательная среда организации, осуществляющей образовательную деятельность, должна обеспечивать:</w:t>
      </w:r>
    </w:p>
    <w:p w:rsidR="00000000" w:rsidRDefault="00B87794">
      <w:bookmarkStart w:id="277" w:name="sub_1208"/>
      <w:bookmarkEnd w:id="276"/>
      <w:r>
        <w:t>информационно-м</w:t>
      </w:r>
      <w:r>
        <w:t>етодическую поддержку образовательной деятельности;</w:t>
      </w:r>
    </w:p>
    <w:p w:rsidR="00000000" w:rsidRDefault="00B87794">
      <w:bookmarkStart w:id="278" w:name="sub_1209"/>
      <w:bookmarkEnd w:id="277"/>
      <w:r>
        <w:t>планирование образовательной деятельности и её ресурсного обеспечения;</w:t>
      </w:r>
    </w:p>
    <w:p w:rsidR="00000000" w:rsidRDefault="00B87794">
      <w:bookmarkStart w:id="279" w:name="sub_1210"/>
      <w:bookmarkEnd w:id="278"/>
      <w:r>
        <w:t>проектирование и организацию индивидуальной и групповой деятельности;</w:t>
      </w:r>
    </w:p>
    <w:bookmarkEnd w:id="279"/>
    <w:p w:rsidR="00000000" w:rsidRDefault="00B87794">
      <w:r>
        <w:t>мониторинг и фиксацию х</w:t>
      </w:r>
      <w:r>
        <w:t>ода и результатов образовательной деятельности;</w:t>
      </w:r>
    </w:p>
    <w:p w:rsidR="00000000" w:rsidRDefault="00B87794">
      <w:r>
        <w:lastRenderedPageBreak/>
        <w:t>мониторинг здоровья обучающихся;</w:t>
      </w:r>
    </w:p>
    <w:p w:rsidR="00000000" w:rsidRDefault="00B87794">
      <w:bookmarkStart w:id="280" w:name="sub_1211"/>
      <w:r>
        <w:t>современные процедуры создания, поиска, сбора, анализа, обработки, хранения и представления информации;</w:t>
      </w:r>
    </w:p>
    <w:p w:rsidR="00000000" w:rsidRDefault="00B87794">
      <w:bookmarkStart w:id="281" w:name="sub_1212"/>
      <w:bookmarkEnd w:id="280"/>
      <w:r>
        <w:t>дистанционное взаимодействие всех участников об</w:t>
      </w:r>
      <w:r>
        <w:t>разовательных отношений (обучающихся, их родителей (законных представителей), педагогических работников, органов, осуществляющих управление в сфере образования, общественности), в том числе с применением дистанционных образовательных технологий;</w:t>
      </w:r>
    </w:p>
    <w:p w:rsidR="00000000" w:rsidRDefault="00B87794">
      <w:bookmarkStart w:id="282" w:name="sub_1213"/>
      <w:bookmarkEnd w:id="281"/>
      <w:r>
        <w:t>дистанционное взаимодействие организации, осуществляющей образовательную деятельность с другими образовательными организациями, учреждениями культуры, здравоохранения, спорта, досуга, службами занятости населения, обеспечения безопасности жизнедеятел</w:t>
      </w:r>
      <w:r>
        <w:t>ьности.</w:t>
      </w:r>
    </w:p>
    <w:bookmarkEnd w:id="282"/>
    <w:p w:rsidR="00000000" w:rsidRDefault="00B87794">
      <w:r>
        <w:t>Эффективное использование информационно-образовательной среды предполагает компетентность работников организации, осуществляющей образовательную деятельность в решении профессиональных задач с применением ИКТ, а также наличие служб поддержк</w:t>
      </w:r>
      <w:r>
        <w:t>и применения ИКТ. Обеспечение поддержки применения ИКТ является функцией учредителя организации, осуществляющей образовательную деятельность.</w:t>
      </w:r>
    </w:p>
    <w:p w:rsidR="00000000" w:rsidRDefault="00B87794">
      <w: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3" w:name="sub_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3"/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29 декабря 2014 г. N 1645 в пункт 27 внесены изменения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87794">
      <w:r>
        <w:t>27. Учебно-методическое и информационное обеспечение реализации основной образовательной программы включает характеристики оснащения информационно-библиотечного центра, читального зала, учебных кабинетов и лабор</w:t>
      </w:r>
      <w:r>
        <w:t xml:space="preserve">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создание широкого, постоянного и устойчивого доступа для всех участников образовательных отношений к </w:t>
      </w:r>
      <w:r>
        <w:t>любой информации, связанной с реализацией основной образовательной программы, достижением планируемых результатов, организацией образовательной деятельности и условиями её осуществления.</w:t>
      </w:r>
    </w:p>
    <w:p w:rsidR="00000000" w:rsidRDefault="00B87794">
      <w:r>
        <w:t xml:space="preserve">Учебно-методическое и информационное обеспечение реализации основной </w:t>
      </w:r>
      <w:r>
        <w:t>образовательной программы должно включать:</w:t>
      </w:r>
    </w:p>
    <w:p w:rsidR="00000000" w:rsidRDefault="00B87794">
      <w:r>
        <w:t>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</w:t>
      </w:r>
      <w:r>
        <w:t xml:space="preserve">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000000" w:rsidRDefault="00B87794">
      <w:bookmarkStart w:id="284" w:name="sub_1214"/>
      <w:r>
        <w:t>укомплектованность учебниками, учебно-методической литературой и материалами по всем учебным предметам основной образов</w:t>
      </w:r>
      <w:r>
        <w:t>ательной программы среднего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</w:t>
      </w:r>
      <w:r>
        <w:t>асчета:</w:t>
      </w:r>
    </w:p>
    <w:p w:rsidR="00000000" w:rsidRDefault="00B87794">
      <w:bookmarkStart w:id="285" w:name="sub_1215"/>
      <w:bookmarkEnd w:id="284"/>
      <w: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</w:t>
      </w:r>
      <w:r>
        <w:t>вательной программы среднего общего образования;</w:t>
      </w:r>
    </w:p>
    <w:bookmarkEnd w:id="285"/>
    <w:p w:rsidR="00000000" w:rsidRDefault="00B87794">
      <w: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</w:t>
      </w:r>
      <w:r>
        <w:t>му в часть, формируемую участниками образовательных отношений, учебного плана основной образовательной программы среднего общего образования.</w:t>
      </w:r>
    </w:p>
    <w:p w:rsidR="00000000" w:rsidRDefault="00B87794">
      <w:r>
        <w:t xml:space="preserve">Фонд дополнительной литературы должен включать: отечественную и зарубежную, </w:t>
      </w:r>
      <w:r>
        <w:lastRenderedPageBreak/>
        <w:t>классическую и современную художествен</w:t>
      </w:r>
      <w:r>
        <w:t>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</w:t>
      </w:r>
      <w:r>
        <w:t>ие словарей; литературу по социальному и профессиональному самоопределению обучающихся.</w:t>
      </w:r>
    </w:p>
    <w:p w:rsidR="00000000" w:rsidRDefault="00B8779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B87794">
      <w:bookmarkStart w:id="286" w:name="sub_111"/>
      <w:r>
        <w:t xml:space="preserve">*(1) </w:t>
      </w:r>
      <w:hyperlink r:id="rId94" w:history="1">
        <w:r>
          <w:rPr>
            <w:rStyle w:val="a4"/>
          </w:rPr>
          <w:t>Пункт 6 статьи 2</w:t>
        </w:r>
      </w:hyperlink>
      <w:r>
        <w:t xml:space="preserve"> Федерального закона от 29 декабря 2012 </w:t>
      </w:r>
      <w:r>
        <w:t>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</w:t>
      </w:r>
      <w:r>
        <w:t>22, ст. 2769; N 23, ст. 2933; N 26, ст. 3388; N 30, ст. 4257, ст. 4263).</w:t>
      </w:r>
    </w:p>
    <w:p w:rsidR="00000000" w:rsidRDefault="00B87794">
      <w:bookmarkStart w:id="287" w:name="sub_112"/>
      <w:bookmarkEnd w:id="286"/>
      <w:r>
        <w:t xml:space="preserve">*(2) </w:t>
      </w:r>
      <w:hyperlink r:id="rId95" w:history="1">
        <w:r>
          <w:rPr>
            <w:rStyle w:val="a4"/>
          </w:rPr>
          <w:t>Исключена</w:t>
        </w:r>
      </w:hyperlink>
      <w:r>
        <w:t>.</w:t>
      </w:r>
    </w:p>
    <w:bookmarkEnd w:id="287"/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96" w:history="1">
        <w:r>
          <w:rPr>
            <w:rStyle w:val="a4"/>
            <w:shd w:val="clear" w:color="auto" w:fill="F0F0F0"/>
          </w:rPr>
          <w:t>сноски *(2)</w:t>
        </w:r>
      </w:hyperlink>
    </w:p>
    <w:p w:rsidR="00000000" w:rsidRDefault="00B87794">
      <w:bookmarkStart w:id="288" w:name="sub_113"/>
      <w:r>
        <w:t xml:space="preserve">*(3) С учетом положений </w:t>
      </w:r>
      <w:hyperlink r:id="rId97" w:history="1">
        <w:r>
          <w:rPr>
            <w:rStyle w:val="a4"/>
          </w:rPr>
          <w:t>части 2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</w:t>
      </w:r>
      <w:r>
        <w:t>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</w:t>
      </w:r>
      <w:r>
        <w:t>. 4263).</w:t>
      </w:r>
    </w:p>
    <w:p w:rsidR="00000000" w:rsidRDefault="00B87794">
      <w:bookmarkStart w:id="289" w:name="sub_4444"/>
      <w:bookmarkEnd w:id="288"/>
      <w:r>
        <w:t xml:space="preserve">(4) С учетом положений </w:t>
      </w:r>
      <w:hyperlink r:id="rId98" w:history="1">
        <w:r>
          <w:rPr>
            <w:rStyle w:val="a4"/>
          </w:rPr>
          <w:t>части 2 статьи 99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</w:t>
      </w:r>
      <w:r>
        <w:t>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4263)";</w:t>
      </w:r>
    </w:p>
    <w:p w:rsidR="00000000" w:rsidRDefault="00B87794">
      <w:bookmarkStart w:id="290" w:name="sub_115"/>
      <w:bookmarkStart w:id="291" w:name="sub_114"/>
      <w:bookmarkEnd w:id="289"/>
      <w:r>
        <w:t xml:space="preserve">*(5) </w:t>
      </w:r>
      <w:hyperlink r:id="rId99" w:history="1">
        <w:r>
          <w:rPr>
            <w:rStyle w:val="a4"/>
          </w:rPr>
          <w:t>Исключена</w:t>
        </w:r>
      </w:hyperlink>
      <w:r>
        <w:t>.</w:t>
      </w:r>
    </w:p>
    <w:bookmarkEnd w:id="290"/>
    <w:bookmarkEnd w:id="291"/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0" w:history="1">
        <w:r>
          <w:rPr>
            <w:rStyle w:val="a4"/>
            <w:shd w:val="clear" w:color="auto" w:fill="F0F0F0"/>
          </w:rPr>
          <w:t>сноски *(5)</w:t>
        </w:r>
      </w:hyperlink>
    </w:p>
    <w:p w:rsidR="00000000" w:rsidRDefault="00B87794">
      <w:bookmarkStart w:id="292" w:name="sub_116"/>
      <w:r>
        <w:t xml:space="preserve">*(6) </w:t>
      </w:r>
      <w:hyperlink r:id="rId101" w:history="1">
        <w:r>
          <w:rPr>
            <w:rStyle w:val="a4"/>
          </w:rPr>
          <w:t>Исключена</w:t>
        </w:r>
      </w:hyperlink>
      <w:r>
        <w:t>.</w:t>
      </w:r>
    </w:p>
    <w:bookmarkEnd w:id="292"/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2" w:history="1">
        <w:r>
          <w:rPr>
            <w:rStyle w:val="a4"/>
            <w:shd w:val="clear" w:color="auto" w:fill="F0F0F0"/>
          </w:rPr>
          <w:t>сноски *(6)</w:t>
        </w:r>
      </w:hyperlink>
    </w:p>
    <w:p w:rsidR="00000000" w:rsidRDefault="00B87794">
      <w:bookmarkStart w:id="293" w:name="sub_117"/>
      <w:r>
        <w:t xml:space="preserve">*(7) </w:t>
      </w:r>
      <w:hyperlink r:id="rId103" w:history="1">
        <w:r>
          <w:rPr>
            <w:rStyle w:val="a4"/>
          </w:rPr>
          <w:t>Исклю</w:t>
        </w:r>
        <w:r>
          <w:rPr>
            <w:rStyle w:val="a4"/>
          </w:rPr>
          <w:t>чена</w:t>
        </w:r>
      </w:hyperlink>
      <w:r>
        <w:t>.</w:t>
      </w:r>
    </w:p>
    <w:bookmarkEnd w:id="293"/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4" w:history="1">
        <w:r>
          <w:rPr>
            <w:rStyle w:val="a4"/>
            <w:shd w:val="clear" w:color="auto" w:fill="F0F0F0"/>
          </w:rPr>
          <w:t>сноски *(7)</w:t>
        </w:r>
      </w:hyperlink>
    </w:p>
    <w:p w:rsidR="00000000" w:rsidRDefault="00B87794">
      <w:bookmarkStart w:id="294" w:name="sub_118"/>
      <w:r>
        <w:t xml:space="preserve">*(8) </w:t>
      </w:r>
      <w:hyperlink r:id="rId105" w:history="1">
        <w:r>
          <w:rPr>
            <w:rStyle w:val="a4"/>
          </w:rPr>
          <w:t>Статья 69.2</w:t>
        </w:r>
      </w:hyperlink>
      <w:r>
        <w:t xml:space="preserve"> Бюджетного кодекса Российской Федер</w:t>
      </w:r>
      <w:r>
        <w:t>ации (Собрание законодательства Российской Федерации, 1998, N 31, ст. 3823; 2007, N 18, ст. 2117; 2009, N 1, ст. 18; 2010, N 19, ст. 2291).</w:t>
      </w:r>
    </w:p>
    <w:p w:rsidR="00000000" w:rsidRDefault="00B87794">
      <w:bookmarkStart w:id="295" w:name="sub_119"/>
      <w:bookmarkEnd w:id="294"/>
      <w:r>
        <w:t xml:space="preserve">*(9) </w:t>
      </w:r>
      <w:hyperlink r:id="rId106" w:history="1">
        <w:r>
          <w:rPr>
            <w:rStyle w:val="a4"/>
          </w:rPr>
          <w:t>Исключена</w:t>
        </w:r>
      </w:hyperlink>
      <w:r>
        <w:t>.</w:t>
      </w:r>
    </w:p>
    <w:bookmarkEnd w:id="295"/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7" w:history="1">
        <w:r>
          <w:rPr>
            <w:rStyle w:val="a4"/>
            <w:shd w:val="clear" w:color="auto" w:fill="F0F0F0"/>
          </w:rPr>
          <w:t>сноски *(9)</w:t>
        </w:r>
      </w:hyperlink>
    </w:p>
    <w:p w:rsidR="00000000" w:rsidRDefault="00B87794">
      <w:bookmarkStart w:id="296" w:name="sub_1110"/>
      <w:r>
        <w:t xml:space="preserve">*(10) </w:t>
      </w:r>
      <w:hyperlink r:id="rId108" w:history="1">
        <w:r>
          <w:rPr>
            <w:rStyle w:val="a4"/>
          </w:rPr>
          <w:t>Исключена</w:t>
        </w:r>
      </w:hyperlink>
      <w:r>
        <w:t>.</w:t>
      </w:r>
    </w:p>
    <w:bookmarkEnd w:id="296"/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9" w:history="1">
        <w:r>
          <w:rPr>
            <w:rStyle w:val="a4"/>
            <w:shd w:val="clear" w:color="auto" w:fill="F0F0F0"/>
          </w:rPr>
          <w:t>сноски *(10)</w:t>
        </w:r>
      </w:hyperlink>
    </w:p>
    <w:p w:rsidR="00000000" w:rsidRDefault="00B87794">
      <w:bookmarkStart w:id="297" w:name="sub_1111"/>
      <w:r>
        <w:t xml:space="preserve">*(11) </w:t>
      </w:r>
      <w:hyperlink r:id="rId110" w:history="1">
        <w:r>
          <w:rPr>
            <w:rStyle w:val="a4"/>
          </w:rPr>
          <w:t>Исключена</w:t>
        </w:r>
      </w:hyperlink>
      <w:r>
        <w:t>.</w:t>
      </w:r>
    </w:p>
    <w:bookmarkEnd w:id="297"/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1" w:history="1">
        <w:r>
          <w:rPr>
            <w:rStyle w:val="a4"/>
            <w:shd w:val="clear" w:color="auto" w:fill="F0F0F0"/>
          </w:rPr>
          <w:t>сноски *(11)</w:t>
        </w:r>
      </w:hyperlink>
    </w:p>
    <w:p w:rsidR="00000000" w:rsidRDefault="00B87794">
      <w:bookmarkStart w:id="298" w:name="sub_1112"/>
      <w:r>
        <w:t xml:space="preserve">*(12) </w:t>
      </w:r>
      <w:hyperlink r:id="rId112" w:history="1">
        <w:r>
          <w:rPr>
            <w:rStyle w:val="a4"/>
          </w:rPr>
          <w:t>Исключена</w:t>
        </w:r>
      </w:hyperlink>
      <w:r>
        <w:t>.</w:t>
      </w:r>
    </w:p>
    <w:bookmarkEnd w:id="298"/>
    <w:p w:rsidR="00000000" w:rsidRDefault="00B8779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8779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13" w:history="1">
        <w:r>
          <w:rPr>
            <w:rStyle w:val="a4"/>
            <w:shd w:val="clear" w:color="auto" w:fill="F0F0F0"/>
          </w:rPr>
          <w:t>сноски *(12)</w:t>
        </w:r>
      </w:hyperlink>
    </w:p>
    <w:p w:rsidR="00000000" w:rsidRDefault="00B87794">
      <w:bookmarkStart w:id="299" w:name="sub_1113"/>
      <w:r>
        <w:t xml:space="preserve">*(13) Санитарно-эпидемиологические правила и нормативы </w:t>
      </w:r>
      <w:hyperlink r:id="rId114" w:history="1">
        <w:r>
          <w:rPr>
            <w:rStyle w:val="a4"/>
          </w:rPr>
          <w:t>СанПиН 2.4.6.2553-09</w:t>
        </w:r>
      </w:hyperlink>
      <w:r>
        <w:t xml:space="preserve"> </w:t>
      </w:r>
      <w:r>
        <w:lastRenderedPageBreak/>
        <w:t>"Санитарно-эпидемиологические требования к безопасности условий труда работников, не достигших 18-летнего возраст</w:t>
      </w:r>
      <w:r>
        <w:t xml:space="preserve">а", утвержденные </w:t>
      </w:r>
      <w:hyperlink r:id="rId115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сентября 2009 г. N 58 (зарегистрировано Министерством юстиции Российской Федерации 5 нояб</w:t>
      </w:r>
      <w:r>
        <w:t>ря 2009 г., регистрационный N 15172. Российская газета, 2009, N 217).</w:t>
      </w:r>
    </w:p>
    <w:p w:rsidR="00000000" w:rsidRDefault="00B87794">
      <w:bookmarkStart w:id="300" w:name="sub_1114"/>
      <w:bookmarkEnd w:id="299"/>
      <w:r>
        <w:t xml:space="preserve">*(14) Санитарно-эпидемиологические правила и нормативы </w:t>
      </w:r>
      <w:hyperlink r:id="rId116" w:history="1">
        <w:r>
          <w:rPr>
            <w:rStyle w:val="a4"/>
          </w:rPr>
          <w:t>СанПиН 2.4.5.2409-08</w:t>
        </w:r>
      </w:hyperlink>
      <w:r>
        <w:t xml:space="preserve"> "Санитарно-эпидемиологическ</w:t>
      </w:r>
      <w:r>
        <w:t xml:space="preserve">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утвержденные </w:t>
      </w:r>
      <w:hyperlink r:id="rId117" w:history="1">
        <w:r>
          <w:rPr>
            <w:rStyle w:val="a4"/>
          </w:rPr>
          <w:t>постановлением</w:t>
        </w:r>
      </w:hyperlink>
      <w:r>
        <w:t xml:space="preserve"> Главного госуда</w:t>
      </w:r>
      <w:r>
        <w:t>рственного санитарного врача Российской Федерации от 23 июля 2008 г. N 45 (зарегистрировано Министерством юстиции Российской Федерации 7 августа 2008 г., регистрационный N 12085. Российская газета, 2008, N 174).</w:t>
      </w:r>
    </w:p>
    <w:p w:rsidR="00000000" w:rsidRDefault="00B87794">
      <w:bookmarkStart w:id="301" w:name="sub_1115"/>
      <w:bookmarkEnd w:id="300"/>
      <w:r>
        <w:t>*(15) Санитарно-эпидемиологи</w:t>
      </w:r>
      <w:r>
        <w:t xml:space="preserve">ческие правила и нормативы </w:t>
      </w:r>
      <w:hyperlink r:id="rId118" w:history="1">
        <w:r>
          <w:rPr>
            <w:rStyle w:val="a4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утвержденные </w:t>
      </w:r>
      <w:hyperlink r:id="rId119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18 мая 2010 г. N 58 (зарегистрировано Министерством юстиции Российской Федерации 9 августа 2010 г., регистрационный N 18094. Бюллетень но</w:t>
      </w:r>
      <w:r>
        <w:t>рмативных актов федеральных органов исполнительной власти, 2010, N 36).</w:t>
      </w:r>
    </w:p>
    <w:bookmarkEnd w:id="301"/>
    <w:p w:rsidR="00B87794" w:rsidRDefault="00B87794"/>
    <w:sectPr w:rsidR="00B87794">
      <w:headerReference w:type="default" r:id="rId120"/>
      <w:footerReference w:type="default" r:id="rId12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94" w:rsidRDefault="00B87794">
      <w:r>
        <w:separator/>
      </w:r>
    </w:p>
  </w:endnote>
  <w:endnote w:type="continuationSeparator" w:id="0">
    <w:p w:rsidR="00B87794" w:rsidRDefault="00B8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8779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96328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6328C">
            <w:rPr>
              <w:rFonts w:ascii="Times New Roman" w:hAnsi="Times New Roman" w:cs="Times New Roman"/>
              <w:noProof/>
              <w:sz w:val="20"/>
              <w:szCs w:val="20"/>
            </w:rPr>
            <w:t>25.01.2020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8779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8779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6328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6328C">
            <w:rPr>
              <w:rFonts w:ascii="Times New Roman" w:hAnsi="Times New Roman" w:cs="Times New Roman"/>
              <w:noProof/>
              <w:sz w:val="20"/>
              <w:szCs w:val="20"/>
            </w:rPr>
            <w:t>42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96328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6328C">
            <w:rPr>
              <w:rFonts w:ascii="Times New Roman" w:hAnsi="Times New Roman" w:cs="Times New Roman"/>
              <w:noProof/>
              <w:sz w:val="20"/>
              <w:szCs w:val="20"/>
            </w:rPr>
            <w:t>43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94" w:rsidRDefault="00B87794">
      <w:r>
        <w:separator/>
      </w:r>
    </w:p>
  </w:footnote>
  <w:footnote w:type="continuationSeparator" w:id="0">
    <w:p w:rsidR="00B87794" w:rsidRDefault="00B87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8779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17 мая 2012 г. N 413 "Об утверждении федерального…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8C"/>
    <w:rsid w:val="0096328C"/>
    <w:rsid w:val="00B8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59112A-BC57-4287-A480-D0013DA4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71809212/0" TargetMode="External"/><Relationship Id="rId117" Type="http://schemas.openxmlformats.org/officeDocument/2006/relationships/hyperlink" Target="http://ivo.garant.ru/document/redirect/12161898/0" TargetMode="External"/><Relationship Id="rId21" Type="http://schemas.openxmlformats.org/officeDocument/2006/relationships/hyperlink" Target="http://ivo.garant.ru/document/redirect/70967486/0" TargetMode="External"/><Relationship Id="rId42" Type="http://schemas.openxmlformats.org/officeDocument/2006/relationships/hyperlink" Target="http://ivo.garant.ru/document/redirect/57422638/40" TargetMode="External"/><Relationship Id="rId47" Type="http://schemas.openxmlformats.org/officeDocument/2006/relationships/hyperlink" Target="http://ivo.garant.ru/document/redirect/3100000/0" TargetMode="External"/><Relationship Id="rId63" Type="http://schemas.openxmlformats.org/officeDocument/2006/relationships/hyperlink" Target="http://ivo.garant.ru/document/redirect/71730758/1007" TargetMode="External"/><Relationship Id="rId68" Type="http://schemas.openxmlformats.org/officeDocument/2006/relationships/hyperlink" Target="http://ivo.garant.ru/document/redirect/72103644/1111" TargetMode="External"/><Relationship Id="rId84" Type="http://schemas.openxmlformats.org/officeDocument/2006/relationships/hyperlink" Target="http://ivo.garant.ru/document/redirect/70882488/0" TargetMode="External"/><Relationship Id="rId89" Type="http://schemas.openxmlformats.org/officeDocument/2006/relationships/hyperlink" Target="http://ivo.garant.ru/document/redirect/57501923/104" TargetMode="External"/><Relationship Id="rId112" Type="http://schemas.openxmlformats.org/officeDocument/2006/relationships/hyperlink" Target="http://ivo.garant.ru/document/redirect/70866626/77" TargetMode="External"/><Relationship Id="rId16" Type="http://schemas.openxmlformats.org/officeDocument/2006/relationships/hyperlink" Target="http://ivo.garant.ru/document/redirect/70866626/1031" TargetMode="External"/><Relationship Id="rId107" Type="http://schemas.openxmlformats.org/officeDocument/2006/relationships/hyperlink" Target="http://ivo.garant.ru/document/redirect/57501923/119" TargetMode="External"/><Relationship Id="rId11" Type="http://schemas.openxmlformats.org/officeDocument/2006/relationships/hyperlink" Target="http://ivo.garant.ru/document/redirect/70429496/0" TargetMode="External"/><Relationship Id="rId32" Type="http://schemas.openxmlformats.org/officeDocument/2006/relationships/hyperlink" Target="http://ivo.garant.ru/document/redirect/57422638/14" TargetMode="External"/><Relationship Id="rId37" Type="http://schemas.openxmlformats.org/officeDocument/2006/relationships/hyperlink" Target="http://ivo.garant.ru/document/redirect/71730758/1003" TargetMode="External"/><Relationship Id="rId53" Type="http://schemas.openxmlformats.org/officeDocument/2006/relationships/hyperlink" Target="http://ivo.garant.ru/document/redirect/70866626/1312" TargetMode="External"/><Relationship Id="rId58" Type="http://schemas.openxmlformats.org/officeDocument/2006/relationships/hyperlink" Target="http://ivo.garant.ru/document/redirect/57501923/64" TargetMode="External"/><Relationship Id="rId74" Type="http://schemas.openxmlformats.org/officeDocument/2006/relationships/hyperlink" Target="http://ivo.garant.ru/document/redirect/57501923/96" TargetMode="External"/><Relationship Id="rId79" Type="http://schemas.openxmlformats.org/officeDocument/2006/relationships/hyperlink" Target="http://ivo.garant.ru/document/redirect/57501923/99" TargetMode="External"/><Relationship Id="rId102" Type="http://schemas.openxmlformats.org/officeDocument/2006/relationships/hyperlink" Target="http://ivo.garant.ru/document/redirect/57501923/116" TargetMode="External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://ivo.garant.ru/document/redirect/70866626/1329" TargetMode="External"/><Relationship Id="rId95" Type="http://schemas.openxmlformats.org/officeDocument/2006/relationships/hyperlink" Target="http://ivo.garant.ru/document/redirect/70866626/108" TargetMode="External"/><Relationship Id="rId22" Type="http://schemas.openxmlformats.org/officeDocument/2006/relationships/hyperlink" Target="http://ivo.garant.ru/document/redirect/70866626/1033" TargetMode="External"/><Relationship Id="rId27" Type="http://schemas.openxmlformats.org/officeDocument/2006/relationships/hyperlink" Target="http://ivo.garant.ru/document/redirect/71326468/1" TargetMode="External"/><Relationship Id="rId43" Type="http://schemas.openxmlformats.org/officeDocument/2006/relationships/hyperlink" Target="http://ivo.garant.ru/document/redirect/71312696/2" TargetMode="External"/><Relationship Id="rId48" Type="http://schemas.openxmlformats.org/officeDocument/2006/relationships/hyperlink" Target="http://ivo.garant.ru/document/redirect/70866626/1039" TargetMode="External"/><Relationship Id="rId64" Type="http://schemas.openxmlformats.org/officeDocument/2006/relationships/hyperlink" Target="http://ivo.garant.ru/document/redirect/57422638/86" TargetMode="External"/><Relationship Id="rId69" Type="http://schemas.openxmlformats.org/officeDocument/2006/relationships/hyperlink" Target="http://ivo.garant.ru/document/redirect/72158472/1111" TargetMode="External"/><Relationship Id="rId113" Type="http://schemas.openxmlformats.org/officeDocument/2006/relationships/hyperlink" Target="http://ivo.garant.ru/document/redirect/57501923/1112" TargetMode="External"/><Relationship Id="rId118" Type="http://schemas.openxmlformats.org/officeDocument/2006/relationships/hyperlink" Target="http://ivo.garant.ru/document/redirect/12177989/10000" TargetMode="External"/><Relationship Id="rId80" Type="http://schemas.openxmlformats.org/officeDocument/2006/relationships/hyperlink" Target="http://ivo.garant.ru/document/redirect/70291362/10813" TargetMode="External"/><Relationship Id="rId85" Type="http://schemas.openxmlformats.org/officeDocument/2006/relationships/hyperlink" Target="http://ivo.garant.ru/document/redirect/70866626/82" TargetMode="External"/><Relationship Id="rId12" Type="http://schemas.openxmlformats.org/officeDocument/2006/relationships/hyperlink" Target="http://ivo.garant.ru/document/redirect/70188903/0" TargetMode="External"/><Relationship Id="rId17" Type="http://schemas.openxmlformats.org/officeDocument/2006/relationships/hyperlink" Target="http://ivo.garant.ru/document/redirect/57501923/2" TargetMode="External"/><Relationship Id="rId33" Type="http://schemas.openxmlformats.org/officeDocument/2006/relationships/hyperlink" Target="http://ivo.garant.ru/document/redirect/71326468/4" TargetMode="External"/><Relationship Id="rId38" Type="http://schemas.openxmlformats.org/officeDocument/2006/relationships/hyperlink" Target="http://ivo.garant.ru/document/redirect/57422638/9406" TargetMode="External"/><Relationship Id="rId59" Type="http://schemas.openxmlformats.org/officeDocument/2006/relationships/hyperlink" Target="http://ivo.garant.ru/document/redirect/57501923/74" TargetMode="External"/><Relationship Id="rId103" Type="http://schemas.openxmlformats.org/officeDocument/2006/relationships/hyperlink" Target="http://ivo.garant.ru/document/redirect/70866626/54" TargetMode="External"/><Relationship Id="rId108" Type="http://schemas.openxmlformats.org/officeDocument/2006/relationships/hyperlink" Target="http://ivo.garant.ru/document/redirect/70866626/77" TargetMode="External"/><Relationship Id="rId54" Type="http://schemas.openxmlformats.org/officeDocument/2006/relationships/hyperlink" Target="http://ivo.garant.ru/document/redirect/57501923/55" TargetMode="External"/><Relationship Id="rId70" Type="http://schemas.openxmlformats.org/officeDocument/2006/relationships/hyperlink" Target="http://ivo.garant.ru/document/redirect/70866626/54" TargetMode="External"/><Relationship Id="rId75" Type="http://schemas.openxmlformats.org/officeDocument/2006/relationships/hyperlink" Target="http://ivo.garant.ru/document/redirect/70866626/1324" TargetMode="External"/><Relationship Id="rId91" Type="http://schemas.openxmlformats.org/officeDocument/2006/relationships/hyperlink" Target="http://ivo.garant.ru/document/redirect/57501923/105" TargetMode="External"/><Relationship Id="rId96" Type="http://schemas.openxmlformats.org/officeDocument/2006/relationships/hyperlink" Target="http://ivo.garant.ru/document/redirect/57501923/1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ivo.garant.ru/document/redirect/57501923/4" TargetMode="External"/><Relationship Id="rId28" Type="http://schemas.openxmlformats.org/officeDocument/2006/relationships/hyperlink" Target="http://ivo.garant.ru/document/redirect/57409067/51" TargetMode="External"/><Relationship Id="rId49" Type="http://schemas.openxmlformats.org/officeDocument/2006/relationships/hyperlink" Target="http://ivo.garant.ru/document/redirect/57501923/52" TargetMode="External"/><Relationship Id="rId114" Type="http://schemas.openxmlformats.org/officeDocument/2006/relationships/hyperlink" Target="http://ivo.garant.ru/document/redirect/12170784/1000" TargetMode="External"/><Relationship Id="rId119" Type="http://schemas.openxmlformats.org/officeDocument/2006/relationships/hyperlink" Target="http://ivo.garant.ru/document/redirect/12177989/0" TargetMode="External"/><Relationship Id="rId44" Type="http://schemas.openxmlformats.org/officeDocument/2006/relationships/hyperlink" Target="http://ivo.garant.ru/document/redirect/71312696/0" TargetMode="External"/><Relationship Id="rId60" Type="http://schemas.openxmlformats.org/officeDocument/2006/relationships/hyperlink" Target="http://ivo.garant.ru/document/redirect/57501923/84" TargetMode="External"/><Relationship Id="rId65" Type="http://schemas.openxmlformats.org/officeDocument/2006/relationships/hyperlink" Target="http://ivo.garant.ru/document/redirect/57501923/87" TargetMode="External"/><Relationship Id="rId81" Type="http://schemas.openxmlformats.org/officeDocument/2006/relationships/hyperlink" Target="http://ivo.garant.ru/document/redirect/70866626/78" TargetMode="External"/><Relationship Id="rId86" Type="http://schemas.openxmlformats.org/officeDocument/2006/relationships/hyperlink" Target="http://ivo.garant.ru/document/redirect/57501923/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392898/0" TargetMode="External"/><Relationship Id="rId13" Type="http://schemas.openxmlformats.org/officeDocument/2006/relationships/hyperlink" Target="http://ivo.garant.ru/document/redirect/70866626/1001" TargetMode="External"/><Relationship Id="rId18" Type="http://schemas.openxmlformats.org/officeDocument/2006/relationships/hyperlink" Target="http://ivo.garant.ru/document/redirect/70866626/1032" TargetMode="External"/><Relationship Id="rId39" Type="http://schemas.openxmlformats.org/officeDocument/2006/relationships/hyperlink" Target="http://ivo.garant.ru/document/redirect/71730758/1004" TargetMode="External"/><Relationship Id="rId109" Type="http://schemas.openxmlformats.org/officeDocument/2006/relationships/hyperlink" Target="http://ivo.garant.ru/document/redirect/57501923/1110" TargetMode="External"/><Relationship Id="rId34" Type="http://schemas.openxmlformats.org/officeDocument/2006/relationships/hyperlink" Target="http://ivo.garant.ru/document/redirect/57409067/35" TargetMode="External"/><Relationship Id="rId50" Type="http://schemas.openxmlformats.org/officeDocument/2006/relationships/hyperlink" Target="http://ivo.garant.ru/document/redirect/57501923/53" TargetMode="External"/><Relationship Id="rId55" Type="http://schemas.openxmlformats.org/officeDocument/2006/relationships/hyperlink" Target="http://ivo.garant.ru/document/redirect/70866626/1313" TargetMode="External"/><Relationship Id="rId76" Type="http://schemas.openxmlformats.org/officeDocument/2006/relationships/hyperlink" Target="http://ivo.garant.ru/document/redirect/57501923/97" TargetMode="External"/><Relationship Id="rId97" Type="http://schemas.openxmlformats.org/officeDocument/2006/relationships/hyperlink" Target="http://ivo.garant.ru/document/redirect/70291362/108146" TargetMode="External"/><Relationship Id="rId104" Type="http://schemas.openxmlformats.org/officeDocument/2006/relationships/hyperlink" Target="http://ivo.garant.ru/document/redirect/57501923/117" TargetMode="External"/><Relationship Id="rId120" Type="http://schemas.openxmlformats.org/officeDocument/2006/relationships/header" Target="header1.xml"/><Relationship Id="rId7" Type="http://schemas.openxmlformats.org/officeDocument/2006/relationships/hyperlink" Target="http://ivo.garant.ru/document/redirect/70188902/0" TargetMode="External"/><Relationship Id="rId71" Type="http://schemas.openxmlformats.org/officeDocument/2006/relationships/hyperlink" Target="http://ivo.garant.ru/document/redirect/57501923/1167" TargetMode="External"/><Relationship Id="rId92" Type="http://schemas.openxmlformats.org/officeDocument/2006/relationships/hyperlink" Target="http://ivo.garant.ru/document/redirect/70866626/133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1730758/1001" TargetMode="External"/><Relationship Id="rId24" Type="http://schemas.openxmlformats.org/officeDocument/2006/relationships/hyperlink" Target="http://ivo.garant.ru/document/redirect/70866626/1034" TargetMode="External"/><Relationship Id="rId40" Type="http://schemas.openxmlformats.org/officeDocument/2006/relationships/hyperlink" Target="http://ivo.garant.ru/document/redirect/57422638/39" TargetMode="External"/><Relationship Id="rId45" Type="http://schemas.openxmlformats.org/officeDocument/2006/relationships/hyperlink" Target="http://ivo.garant.ru/document/redirect/71730758/1006" TargetMode="External"/><Relationship Id="rId66" Type="http://schemas.openxmlformats.org/officeDocument/2006/relationships/hyperlink" Target="http://ivo.garant.ru/document/redirect/71730758/1008" TargetMode="External"/><Relationship Id="rId87" Type="http://schemas.openxmlformats.org/officeDocument/2006/relationships/hyperlink" Target="http://ivo.garant.ru/document/redirect/3100000/0" TargetMode="External"/><Relationship Id="rId110" Type="http://schemas.openxmlformats.org/officeDocument/2006/relationships/hyperlink" Target="http://ivo.garant.ru/document/redirect/70866626/77" TargetMode="External"/><Relationship Id="rId115" Type="http://schemas.openxmlformats.org/officeDocument/2006/relationships/hyperlink" Target="http://ivo.garant.ru/document/redirect/12170784/0" TargetMode="External"/><Relationship Id="rId61" Type="http://schemas.openxmlformats.org/officeDocument/2006/relationships/hyperlink" Target="http://ivo.garant.ru/document/redirect/71326468/10" TargetMode="External"/><Relationship Id="rId82" Type="http://schemas.openxmlformats.org/officeDocument/2006/relationships/hyperlink" Target="http://ivo.garant.ru/document/redirect/57501923/101" TargetMode="External"/><Relationship Id="rId19" Type="http://schemas.openxmlformats.org/officeDocument/2006/relationships/hyperlink" Target="http://ivo.garant.ru/document/redirect/57501923/3" TargetMode="External"/><Relationship Id="rId14" Type="http://schemas.openxmlformats.org/officeDocument/2006/relationships/hyperlink" Target="http://ivo.garant.ru/document/redirect/57501923/108" TargetMode="External"/><Relationship Id="rId30" Type="http://schemas.openxmlformats.org/officeDocument/2006/relationships/hyperlink" Target="http://ivo.garant.ru/document/redirect/57422638/8" TargetMode="External"/><Relationship Id="rId35" Type="http://schemas.openxmlformats.org/officeDocument/2006/relationships/hyperlink" Target="http://ivo.garant.ru/document/redirect/71326468/4" TargetMode="External"/><Relationship Id="rId56" Type="http://schemas.openxmlformats.org/officeDocument/2006/relationships/hyperlink" Target="http://ivo.garant.ru/document/redirect/57501923/56" TargetMode="External"/><Relationship Id="rId77" Type="http://schemas.openxmlformats.org/officeDocument/2006/relationships/hyperlink" Target="http://ivo.garant.ru/document/redirect/71326468/12" TargetMode="External"/><Relationship Id="rId100" Type="http://schemas.openxmlformats.org/officeDocument/2006/relationships/hyperlink" Target="http://ivo.garant.ru/document/redirect/57501923/115" TargetMode="External"/><Relationship Id="rId105" Type="http://schemas.openxmlformats.org/officeDocument/2006/relationships/hyperlink" Target="http://ivo.garant.ru/document/redirect/12112604/692" TargetMode="External"/><Relationship Id="rId8" Type="http://schemas.openxmlformats.org/officeDocument/2006/relationships/hyperlink" Target="http://ivo.garant.ru/document/redirect/70392898/15241" TargetMode="External"/><Relationship Id="rId51" Type="http://schemas.openxmlformats.org/officeDocument/2006/relationships/hyperlink" Target="http://ivo.garant.ru/document/redirect/70866626/1311" TargetMode="External"/><Relationship Id="rId72" Type="http://schemas.openxmlformats.org/officeDocument/2006/relationships/hyperlink" Target="http://ivo.garant.ru/document/redirect/57501923/90" TargetMode="External"/><Relationship Id="rId93" Type="http://schemas.openxmlformats.org/officeDocument/2006/relationships/hyperlink" Target="http://ivo.garant.ru/document/redirect/57501923/106" TargetMode="External"/><Relationship Id="rId98" Type="http://schemas.openxmlformats.org/officeDocument/2006/relationships/hyperlink" Target="http://ivo.garant.ru/document/redirect/70291362/109184" TargetMode="External"/><Relationship Id="rId121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hyperlink" Target="http://ivo.garant.ru/document/redirect/57501923/5" TargetMode="External"/><Relationship Id="rId46" Type="http://schemas.openxmlformats.org/officeDocument/2006/relationships/hyperlink" Target="http://ivo.garant.ru/document/redirect/57422638/50" TargetMode="External"/><Relationship Id="rId67" Type="http://schemas.openxmlformats.org/officeDocument/2006/relationships/hyperlink" Target="http://ivo.garant.ru/document/redirect/57422638/89" TargetMode="External"/><Relationship Id="rId116" Type="http://schemas.openxmlformats.org/officeDocument/2006/relationships/hyperlink" Target="http://ivo.garant.ru/document/redirect/12161898/1000" TargetMode="External"/><Relationship Id="rId20" Type="http://schemas.openxmlformats.org/officeDocument/2006/relationships/hyperlink" Target="http://ivo.garant.ru/document/redirect/70967486/1000" TargetMode="External"/><Relationship Id="rId41" Type="http://schemas.openxmlformats.org/officeDocument/2006/relationships/hyperlink" Target="http://ivo.garant.ru/document/redirect/71730758/1005" TargetMode="External"/><Relationship Id="rId62" Type="http://schemas.openxmlformats.org/officeDocument/2006/relationships/hyperlink" Target="http://ivo.garant.ru/document/redirect/57409067/85" TargetMode="External"/><Relationship Id="rId83" Type="http://schemas.openxmlformats.org/officeDocument/2006/relationships/hyperlink" Target="http://ivo.garant.ru/document/redirect/70882488/100" TargetMode="External"/><Relationship Id="rId88" Type="http://schemas.openxmlformats.org/officeDocument/2006/relationships/hyperlink" Target="http://ivo.garant.ru/document/redirect/70866626/1328" TargetMode="External"/><Relationship Id="rId111" Type="http://schemas.openxmlformats.org/officeDocument/2006/relationships/hyperlink" Target="http://ivo.garant.ru/document/redirect/57501923/1111" TargetMode="External"/><Relationship Id="rId15" Type="http://schemas.openxmlformats.org/officeDocument/2006/relationships/hyperlink" Target="http://ivo.garant.ru/document/redirect/5632903/0" TargetMode="External"/><Relationship Id="rId36" Type="http://schemas.openxmlformats.org/officeDocument/2006/relationships/hyperlink" Target="http://ivo.garant.ru/document/redirect/57409067/36" TargetMode="External"/><Relationship Id="rId57" Type="http://schemas.openxmlformats.org/officeDocument/2006/relationships/hyperlink" Target="http://ivo.garant.ru/document/redirect/70866626/1314" TargetMode="External"/><Relationship Id="rId106" Type="http://schemas.openxmlformats.org/officeDocument/2006/relationships/hyperlink" Target="http://ivo.garant.ru/document/redirect/70866626/77" TargetMode="External"/><Relationship Id="rId10" Type="http://schemas.openxmlformats.org/officeDocument/2006/relationships/hyperlink" Target="http://ivo.garant.ru/document/redirect/70429496/1017" TargetMode="External"/><Relationship Id="rId31" Type="http://schemas.openxmlformats.org/officeDocument/2006/relationships/hyperlink" Target="http://ivo.garant.ru/document/redirect/71730758/1002" TargetMode="External"/><Relationship Id="rId52" Type="http://schemas.openxmlformats.org/officeDocument/2006/relationships/hyperlink" Target="http://ivo.garant.ru/document/redirect/57501923/54" TargetMode="External"/><Relationship Id="rId73" Type="http://schemas.openxmlformats.org/officeDocument/2006/relationships/hyperlink" Target="http://ivo.garant.ru/document/redirect/57501923/91" TargetMode="External"/><Relationship Id="rId78" Type="http://schemas.openxmlformats.org/officeDocument/2006/relationships/hyperlink" Target="http://ivo.garant.ru/document/redirect/57409067/98" TargetMode="External"/><Relationship Id="rId94" Type="http://schemas.openxmlformats.org/officeDocument/2006/relationships/hyperlink" Target="http://ivo.garant.ru/document/redirect/70291362/1026" TargetMode="External"/><Relationship Id="rId99" Type="http://schemas.openxmlformats.org/officeDocument/2006/relationships/hyperlink" Target="http://ivo.garant.ru/document/redirect/70866626/20" TargetMode="External"/><Relationship Id="rId101" Type="http://schemas.openxmlformats.org/officeDocument/2006/relationships/hyperlink" Target="http://ivo.garant.ru/document/redirect/70866626/54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22195</Words>
  <Characters>126512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2020-01-25T09:02:00Z</dcterms:created>
  <dcterms:modified xsi:type="dcterms:W3CDTF">2020-01-25T09:02:00Z</dcterms:modified>
</cp:coreProperties>
</file>